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DBDF" w14:textId="77777777" w:rsidR="00C773CB" w:rsidRDefault="00C773CB" w:rsidP="00C773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>ДОКЛАД</w:t>
      </w:r>
    </w:p>
    <w:p w14:paraId="5EC9BAAC" w14:textId="785B2A57" w:rsidR="00C773CB" w:rsidRDefault="00C773CB" w:rsidP="00C773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 xml:space="preserve">Об осуществлении муниципального контроля в сфере </w:t>
      </w:r>
      <w:proofErr w:type="gramStart"/>
      <w:r w:rsidRPr="00C773CB">
        <w:rPr>
          <w:rFonts w:ascii="Times New Roman" w:hAnsi="Times New Roman" w:cs="Times New Roman"/>
          <w:sz w:val="28"/>
          <w:szCs w:val="28"/>
        </w:rPr>
        <w:t>благоустройства  территории</w:t>
      </w:r>
      <w:proofErr w:type="gramEnd"/>
      <w:r w:rsidRPr="00C773CB">
        <w:rPr>
          <w:rFonts w:ascii="Times New Roman" w:hAnsi="Times New Roman" w:cs="Times New Roman"/>
          <w:sz w:val="28"/>
          <w:szCs w:val="28"/>
        </w:rPr>
        <w:t xml:space="preserve"> </w:t>
      </w:r>
      <w:r w:rsidR="00A36C83">
        <w:rPr>
          <w:rFonts w:ascii="Times New Roman" w:hAnsi="Times New Roman" w:cs="Times New Roman"/>
          <w:sz w:val="28"/>
          <w:szCs w:val="28"/>
        </w:rPr>
        <w:t xml:space="preserve">Городокского сельсовета Минусинского района </w:t>
      </w:r>
      <w:r w:rsidRPr="00C773CB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6C83">
        <w:rPr>
          <w:rFonts w:ascii="Times New Roman" w:hAnsi="Times New Roman" w:cs="Times New Roman"/>
          <w:sz w:val="28"/>
          <w:szCs w:val="28"/>
        </w:rPr>
        <w:t>3</w:t>
      </w:r>
      <w:r w:rsidRPr="00C773CB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C0B4F51" w14:textId="79C080F4" w:rsidR="00C773CB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доклад включены сведения об организации и проведении муниципального контроля в сфере благоустройства и санитарного содержания территории </w:t>
      </w:r>
      <w:r w:rsidR="00A36C83">
        <w:rPr>
          <w:rFonts w:ascii="Times New Roman" w:hAnsi="Times New Roman" w:cs="Times New Roman"/>
          <w:sz w:val="28"/>
          <w:szCs w:val="28"/>
        </w:rPr>
        <w:t xml:space="preserve">Городокского </w:t>
      </w:r>
      <w:proofErr w:type="gramStart"/>
      <w:r w:rsidR="00A36C83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6C83">
        <w:rPr>
          <w:rFonts w:ascii="Times New Roman" w:hAnsi="Times New Roman" w:cs="Times New Roman"/>
          <w:sz w:val="28"/>
          <w:szCs w:val="28"/>
        </w:rPr>
        <w:t>3</w:t>
      </w:r>
      <w:r w:rsidRPr="00C773CB">
        <w:rPr>
          <w:rFonts w:ascii="Times New Roman" w:hAnsi="Times New Roman" w:cs="Times New Roman"/>
          <w:sz w:val="28"/>
          <w:szCs w:val="28"/>
        </w:rPr>
        <w:t xml:space="preserve"> год, а также его эффективности. </w:t>
      </w:r>
    </w:p>
    <w:p w14:paraId="4D90593D" w14:textId="212E6714" w:rsidR="00A36C83" w:rsidRPr="00A36C83" w:rsidRDefault="00BC045E" w:rsidP="00A36C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3CB" w:rsidRPr="00C773CB">
        <w:rPr>
          <w:rFonts w:ascii="Times New Roman" w:hAnsi="Times New Roman" w:cs="Times New Roman"/>
          <w:sz w:val="28"/>
          <w:szCs w:val="28"/>
        </w:rPr>
        <w:t xml:space="preserve">Раздел 1. Состояние нормативно-правового регулирования при осуществлении муниципального контроля в сфере </w:t>
      </w:r>
      <w:proofErr w:type="gramStart"/>
      <w:r w:rsidR="00C773CB" w:rsidRPr="00C773CB">
        <w:rPr>
          <w:rFonts w:ascii="Times New Roman" w:hAnsi="Times New Roman" w:cs="Times New Roman"/>
          <w:sz w:val="28"/>
          <w:szCs w:val="28"/>
        </w:rPr>
        <w:t>благоустройства  территории</w:t>
      </w:r>
      <w:proofErr w:type="gramEnd"/>
      <w:r w:rsidR="00C773CB" w:rsidRPr="00C773CB">
        <w:rPr>
          <w:rFonts w:ascii="Times New Roman" w:hAnsi="Times New Roman" w:cs="Times New Roman"/>
          <w:sz w:val="28"/>
          <w:szCs w:val="28"/>
        </w:rPr>
        <w:t xml:space="preserve"> </w:t>
      </w:r>
      <w:r w:rsidR="00A36C83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C773CB">
        <w:rPr>
          <w:rFonts w:ascii="Times New Roman" w:hAnsi="Times New Roman" w:cs="Times New Roman"/>
          <w:sz w:val="28"/>
          <w:szCs w:val="28"/>
        </w:rPr>
        <w:t xml:space="preserve">. </w:t>
      </w:r>
      <w:r w:rsidR="00C773CB" w:rsidRPr="00C773CB">
        <w:rPr>
          <w:rFonts w:ascii="Times New Roman" w:hAnsi="Times New Roman" w:cs="Times New Roman"/>
          <w:sz w:val="28"/>
          <w:szCs w:val="28"/>
        </w:rPr>
        <w:t xml:space="preserve">В своей деятельности администрация </w:t>
      </w:r>
      <w:r w:rsidR="00A36C83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C773CB" w:rsidRPr="00C773CB">
        <w:rPr>
          <w:rFonts w:ascii="Times New Roman" w:hAnsi="Times New Roman" w:cs="Times New Roman"/>
          <w:sz w:val="28"/>
          <w:szCs w:val="28"/>
        </w:rPr>
        <w:t xml:space="preserve"> руководствуется нормативно-правовыми актами Российской Федерации, </w:t>
      </w:r>
      <w:r w:rsidR="00C773C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C773CB" w:rsidRPr="00C773CB">
        <w:rPr>
          <w:rFonts w:ascii="Times New Roman" w:hAnsi="Times New Roman" w:cs="Times New Roman"/>
          <w:sz w:val="28"/>
          <w:szCs w:val="28"/>
        </w:rPr>
        <w:t xml:space="preserve">, соблюдение которых подлежит проверке в процессе осуществления муниципального контроля: - Федеральный закон от 06.10.2003 г. № 131-ФЗ «Об общих принципах организации местного самоуправления в Российской Федерации»; - Федеральный закон от 26 декабря 2008 года № 294-ФЗ "О защите прав юридических лиц и индивидуальных предпринимателей при проведении государственного контроля (надзора) и муниципального контроля" ("Российская газета", № 266, 30 декабря 2008 года); - постановление Правительства Российской Федерации от 30 июня 2010 г. №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("Собрание законодательства РФ", 12 июля 2010 г., № 28, ст. 3706); - приказ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№ 85, 14 мая 2009 года); - </w:t>
      </w:r>
      <w:r w:rsidR="001D536C" w:rsidRPr="001D536C">
        <w:rPr>
          <w:rFonts w:ascii="Times New Roman" w:hAnsi="Times New Roman" w:cs="Times New Roman"/>
          <w:sz w:val="28"/>
          <w:szCs w:val="28"/>
        </w:rPr>
        <w:t xml:space="preserve">Закон Красноярского края от </w:t>
      </w:r>
      <w:r w:rsidR="001D536C" w:rsidRPr="001D536C">
        <w:rPr>
          <w:rFonts w:ascii="Times New Roman" w:hAnsi="Times New Roman" w:cs="Times New Roman"/>
          <w:sz w:val="28"/>
          <w:szCs w:val="28"/>
        </w:rPr>
        <w:lastRenderedPageBreak/>
        <w:t>02.10.2008 № 7-2161«Об административных правонарушениях»</w:t>
      </w:r>
      <w:r w:rsidR="001D536C">
        <w:t>.</w:t>
      </w:r>
      <w:r w:rsidR="001D536C" w:rsidRPr="001D536C">
        <w:t xml:space="preserve"> </w:t>
      </w:r>
      <w:r w:rsidR="001D536C">
        <w:t>р</w:t>
      </w:r>
      <w:r w:rsidR="001D536C" w:rsidRPr="001D536C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A36C83">
        <w:rPr>
          <w:rFonts w:ascii="Times New Roman" w:hAnsi="Times New Roman" w:cs="Times New Roman"/>
          <w:sz w:val="28"/>
          <w:szCs w:val="28"/>
        </w:rPr>
        <w:t>Городокского сельского Совета д</w:t>
      </w:r>
      <w:r w:rsidR="001D536C" w:rsidRPr="001D536C">
        <w:rPr>
          <w:rFonts w:ascii="Times New Roman" w:hAnsi="Times New Roman" w:cs="Times New Roman"/>
          <w:sz w:val="28"/>
          <w:szCs w:val="28"/>
        </w:rPr>
        <w:t>епутатов</w:t>
      </w:r>
      <w:r w:rsidR="00A36C83">
        <w:rPr>
          <w:rFonts w:ascii="Times New Roman" w:hAnsi="Times New Roman" w:cs="Times New Roman"/>
          <w:sz w:val="28"/>
          <w:szCs w:val="28"/>
        </w:rPr>
        <w:t xml:space="preserve"> от</w:t>
      </w:r>
      <w:r w:rsidR="00A36C83" w:rsidRPr="001F1F63">
        <w:rPr>
          <w:b/>
          <w:bCs/>
          <w:sz w:val="28"/>
          <w:szCs w:val="28"/>
        </w:rPr>
        <w:t xml:space="preserve"> </w:t>
      </w:r>
      <w:r w:rsidR="00A36C83" w:rsidRPr="00A36C83">
        <w:rPr>
          <w:rFonts w:ascii="Times New Roman" w:hAnsi="Times New Roman" w:cs="Times New Roman"/>
          <w:sz w:val="28"/>
          <w:szCs w:val="28"/>
        </w:rPr>
        <w:t>18.11. 2021 г.</w:t>
      </w:r>
      <w:r w:rsidR="00A36C83" w:rsidRPr="00A36C83">
        <w:rPr>
          <w:rFonts w:ascii="Times New Roman" w:hAnsi="Times New Roman" w:cs="Times New Roman"/>
          <w:sz w:val="28"/>
          <w:szCs w:val="28"/>
        </w:rPr>
        <w:tab/>
        <w:t xml:space="preserve"> № 44</w:t>
      </w:r>
      <w:r w:rsidR="00A36C83">
        <w:rPr>
          <w:sz w:val="28"/>
          <w:szCs w:val="28"/>
        </w:rPr>
        <w:t xml:space="preserve">-рс </w:t>
      </w:r>
      <w:r w:rsidR="00A36C83" w:rsidRPr="00A36C83">
        <w:rPr>
          <w:rFonts w:ascii="Times New Roman" w:hAnsi="Times New Roman" w:cs="Times New Roman"/>
          <w:sz w:val="28"/>
          <w:szCs w:val="28"/>
        </w:rPr>
        <w:t>«</w:t>
      </w:r>
      <w:r w:rsidR="00A36C83" w:rsidRPr="00A36C8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A36C83" w:rsidRPr="00A36C83">
        <w:rPr>
          <w:rFonts w:ascii="Times New Roman" w:hAnsi="Times New Roman" w:cs="Times New Roman"/>
          <w:color w:val="000000"/>
        </w:rPr>
        <w:t xml:space="preserve"> </w:t>
      </w:r>
      <w:r w:rsidR="00A36C83" w:rsidRPr="00A36C83">
        <w:rPr>
          <w:rFonts w:ascii="Times New Roman" w:hAnsi="Times New Roman" w:cs="Times New Roman"/>
          <w:color w:val="000000"/>
          <w:sz w:val="28"/>
          <w:szCs w:val="28"/>
        </w:rPr>
        <w:t>Городокского сельсовета»</w:t>
      </w:r>
    </w:p>
    <w:p w14:paraId="58EED9C6" w14:textId="4448B2E7" w:rsidR="00C773CB" w:rsidRDefault="001D536C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6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BC045E">
        <w:rPr>
          <w:rFonts w:ascii="Times New Roman" w:hAnsi="Times New Roman" w:cs="Times New Roman"/>
          <w:sz w:val="28"/>
          <w:szCs w:val="28"/>
        </w:rPr>
        <w:t xml:space="preserve">Городокского </w:t>
      </w:r>
      <w:r w:rsidRPr="001D536C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1D536C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BC045E">
        <w:rPr>
          <w:rFonts w:ascii="Times New Roman" w:hAnsi="Times New Roman" w:cs="Times New Roman"/>
          <w:sz w:val="28"/>
          <w:szCs w:val="28"/>
        </w:rPr>
        <w:t>25</w:t>
      </w:r>
      <w:r w:rsidRPr="001D536C">
        <w:rPr>
          <w:rFonts w:ascii="Times New Roman" w:hAnsi="Times New Roman" w:cs="Times New Roman"/>
          <w:sz w:val="28"/>
          <w:szCs w:val="28"/>
        </w:rPr>
        <w:t>.</w:t>
      </w:r>
      <w:r w:rsidR="00BC045E">
        <w:rPr>
          <w:rFonts w:ascii="Times New Roman" w:hAnsi="Times New Roman" w:cs="Times New Roman"/>
          <w:sz w:val="28"/>
          <w:szCs w:val="28"/>
        </w:rPr>
        <w:t>11</w:t>
      </w:r>
      <w:r w:rsidRPr="001D536C">
        <w:rPr>
          <w:rFonts w:ascii="Times New Roman" w:hAnsi="Times New Roman" w:cs="Times New Roman"/>
          <w:sz w:val="28"/>
          <w:szCs w:val="28"/>
        </w:rPr>
        <w:t>.202</w:t>
      </w:r>
      <w:r w:rsidR="00BC045E">
        <w:rPr>
          <w:rFonts w:ascii="Times New Roman" w:hAnsi="Times New Roman" w:cs="Times New Roman"/>
          <w:sz w:val="28"/>
          <w:szCs w:val="28"/>
        </w:rPr>
        <w:t>0</w:t>
      </w:r>
      <w:r w:rsidRPr="001D536C">
        <w:rPr>
          <w:rFonts w:ascii="Times New Roman" w:hAnsi="Times New Roman" w:cs="Times New Roman"/>
          <w:sz w:val="28"/>
          <w:szCs w:val="28"/>
        </w:rPr>
        <w:t xml:space="preserve"> № </w:t>
      </w:r>
      <w:r w:rsidR="00BC045E">
        <w:rPr>
          <w:rFonts w:ascii="Times New Roman" w:hAnsi="Times New Roman" w:cs="Times New Roman"/>
          <w:sz w:val="28"/>
          <w:szCs w:val="28"/>
        </w:rPr>
        <w:t>13-рс</w:t>
      </w:r>
      <w:r w:rsidRPr="001D536C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BC045E">
        <w:rPr>
          <w:rFonts w:ascii="Times New Roman" w:hAnsi="Times New Roman" w:cs="Times New Roman"/>
          <w:sz w:val="28"/>
          <w:szCs w:val="28"/>
        </w:rPr>
        <w:t>территории Городокского сельсовета</w:t>
      </w:r>
      <w:r w:rsidRPr="001D53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3CB" w:rsidRPr="00C773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56ACD" w14:textId="3B655519" w:rsidR="001D536C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 xml:space="preserve">Раздел 2. Организация муниципального контроля в сфере благоустройства и санитарного содержания территории </w:t>
      </w:r>
      <w:r w:rsidR="00BC045E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73CB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территории </w:t>
      </w:r>
      <w:r w:rsidR="00BC045E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администрацией. Муниципальный контроль в сфере благоустройства территории </w:t>
      </w:r>
      <w:r w:rsidR="00BC045E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>осуществляется до</w:t>
      </w:r>
      <w:r w:rsidR="001D536C">
        <w:rPr>
          <w:rFonts w:ascii="Times New Roman" w:hAnsi="Times New Roman" w:cs="Times New Roman"/>
          <w:sz w:val="28"/>
          <w:szCs w:val="28"/>
        </w:rPr>
        <w:t xml:space="preserve">лжностными лицами администрации </w:t>
      </w:r>
      <w:r w:rsidR="00BC045E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Pr="00C773CB">
        <w:rPr>
          <w:rFonts w:ascii="Times New Roman" w:hAnsi="Times New Roman" w:cs="Times New Roman"/>
          <w:sz w:val="28"/>
          <w:szCs w:val="28"/>
        </w:rPr>
        <w:t xml:space="preserve">. Целями муниципального контроля в сфере благоустройства территории населенных пунктов являются: -обеспечение соблюдения законодательства при осуществлении муниципального контроля в соответствующей сфере деятельности и об эффективности такого контроля (надзора). Основными задачами муниципального контроля в сфере благоустройства территории населенных пунктов являются: -выявление правонарушений, предусмотренных действующим законодательством, устанавливающим ответственность за правонарушения в области благоустройства; -принятие предусмотренных законодательством мер по устранению выявленных правонарушений в соответствующей области; - профилактика правонарушений в области благоустройства. Конечным результатом исполнения муниципальной функции является выявление факта (отсутствия факта) нарушения. По результатам исполнения муниципальной функции составляется: - акт проверки; - предписание об устранении выявленных нарушений (в случае выявления факта нарушения). Муниципальный контроль в сфере благоустройства территории </w:t>
      </w:r>
      <w:r w:rsidR="004A554E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 xml:space="preserve">осуществляется в форме проведения плановых и внеплановых проверок исполнения законодательства Российской Федерации, </w:t>
      </w:r>
      <w:r w:rsidR="001D536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773CB">
        <w:rPr>
          <w:rFonts w:ascii="Times New Roman" w:hAnsi="Times New Roman" w:cs="Times New Roman"/>
          <w:sz w:val="28"/>
          <w:szCs w:val="28"/>
        </w:rPr>
        <w:t xml:space="preserve"> и правовых актов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="004A554E">
        <w:rPr>
          <w:rFonts w:ascii="Times New Roman" w:hAnsi="Times New Roman" w:cs="Times New Roman"/>
          <w:sz w:val="28"/>
          <w:szCs w:val="28"/>
        </w:rPr>
        <w:t>администрации 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>.</w:t>
      </w:r>
    </w:p>
    <w:p w14:paraId="5C7F2D90" w14:textId="0837D95E" w:rsidR="001D536C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>Финансов</w:t>
      </w:r>
      <w:r w:rsidR="00736FBA">
        <w:rPr>
          <w:rFonts w:ascii="Times New Roman" w:hAnsi="Times New Roman" w:cs="Times New Roman"/>
          <w:sz w:val="28"/>
          <w:szCs w:val="28"/>
        </w:rPr>
        <w:t>ые средства</w:t>
      </w:r>
      <w:r w:rsidRPr="00C77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FBA">
        <w:rPr>
          <w:rFonts w:ascii="Times New Roman" w:hAnsi="Times New Roman" w:cs="Times New Roman"/>
          <w:sz w:val="28"/>
          <w:szCs w:val="28"/>
        </w:rPr>
        <w:t xml:space="preserve">на </w:t>
      </w:r>
      <w:r w:rsidRPr="00C773CB">
        <w:rPr>
          <w:rFonts w:ascii="Times New Roman" w:hAnsi="Times New Roman" w:cs="Times New Roman"/>
          <w:sz w:val="28"/>
          <w:szCs w:val="28"/>
        </w:rPr>
        <w:t xml:space="preserve"> обеспечение</w:t>
      </w:r>
      <w:proofErr w:type="gramEnd"/>
      <w:r w:rsidRPr="00C773CB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территории </w:t>
      </w:r>
      <w:r w:rsidR="004A554E">
        <w:rPr>
          <w:rFonts w:ascii="Times New Roman" w:hAnsi="Times New Roman" w:cs="Times New Roman"/>
          <w:sz w:val="28"/>
          <w:szCs w:val="28"/>
        </w:rPr>
        <w:t>Городокского</w:t>
      </w:r>
      <w:r w:rsidR="00736FBA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Pr="00C77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6FBA">
        <w:rPr>
          <w:rFonts w:ascii="Times New Roman" w:hAnsi="Times New Roman" w:cs="Times New Roman"/>
          <w:sz w:val="28"/>
          <w:szCs w:val="28"/>
        </w:rPr>
        <w:t>3</w:t>
      </w:r>
      <w:r w:rsidRPr="00C773CB">
        <w:rPr>
          <w:rFonts w:ascii="Times New Roman" w:hAnsi="Times New Roman" w:cs="Times New Roman"/>
          <w:sz w:val="28"/>
          <w:szCs w:val="28"/>
        </w:rPr>
        <w:t xml:space="preserve"> году на мероприятия по проведению муниципального контроля не выделялись. Мероприятия по повышению квалификации работников, выполняющих функции по муниципальному контролю в сфере благоустройства территории </w:t>
      </w:r>
      <w:r w:rsidR="00736FBA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6FBA">
        <w:rPr>
          <w:rFonts w:ascii="Times New Roman" w:hAnsi="Times New Roman" w:cs="Times New Roman"/>
          <w:sz w:val="28"/>
          <w:szCs w:val="28"/>
        </w:rPr>
        <w:t>3</w:t>
      </w:r>
      <w:r w:rsidRPr="00C773CB">
        <w:rPr>
          <w:rFonts w:ascii="Times New Roman" w:hAnsi="Times New Roman" w:cs="Times New Roman"/>
          <w:sz w:val="28"/>
          <w:szCs w:val="28"/>
        </w:rPr>
        <w:t xml:space="preserve"> г. не проводились. </w:t>
      </w:r>
    </w:p>
    <w:p w14:paraId="440423C7" w14:textId="77777777" w:rsidR="00736FBA" w:rsidRDefault="00C773CB" w:rsidP="001D5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 xml:space="preserve"> Проведение муниципального контроля в сфере благоустройства территории </w:t>
      </w:r>
      <w:r w:rsidR="00736FBA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3C728" w14:textId="5E4582A6" w:rsidR="001D536C" w:rsidRPr="001D536C" w:rsidRDefault="00C773CB" w:rsidP="001D53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</w:t>
      </w:r>
      <w:proofErr w:type="gramStart"/>
      <w:r w:rsidRPr="00C773C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D536C">
        <w:rPr>
          <w:rFonts w:ascii="Times New Roman" w:hAnsi="Times New Roman" w:cs="Times New Roman"/>
          <w:sz w:val="28"/>
          <w:szCs w:val="28"/>
        </w:rPr>
        <w:t xml:space="preserve"> п</w:t>
      </w:r>
      <w:r w:rsidR="001D536C" w:rsidRPr="001D536C">
        <w:rPr>
          <w:rFonts w:ascii="Times New Roman" w:hAnsi="Times New Roman" w:cs="Times New Roman"/>
          <w:sz w:val="28"/>
          <w:szCs w:val="28"/>
        </w:rPr>
        <w:t>роверки</w:t>
      </w:r>
      <w:proofErr w:type="gramEnd"/>
      <w:r w:rsidR="001D536C" w:rsidRPr="001D536C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202</w:t>
      </w:r>
      <w:r w:rsidR="00736FBA">
        <w:rPr>
          <w:rFonts w:ascii="Times New Roman" w:hAnsi="Times New Roman" w:cs="Times New Roman"/>
          <w:sz w:val="28"/>
          <w:szCs w:val="28"/>
        </w:rPr>
        <w:t>3</w:t>
      </w:r>
      <w:r w:rsidR="001D536C" w:rsidRPr="001D536C">
        <w:rPr>
          <w:rFonts w:ascii="Times New Roman" w:hAnsi="Times New Roman" w:cs="Times New Roman"/>
          <w:sz w:val="28"/>
          <w:szCs w:val="28"/>
        </w:rPr>
        <w:t xml:space="preserve"> год в отношении юридических лиц и индивидуальных предпринимателей не планировались, основания для проведения внеплановых проверок отсутствовали, таким образом, проверки в 202</w:t>
      </w:r>
      <w:r w:rsidR="00736FBA">
        <w:rPr>
          <w:rFonts w:ascii="Times New Roman" w:hAnsi="Times New Roman" w:cs="Times New Roman"/>
          <w:sz w:val="28"/>
          <w:szCs w:val="28"/>
        </w:rPr>
        <w:t>3</w:t>
      </w:r>
      <w:r w:rsidR="001D536C" w:rsidRPr="001D536C">
        <w:rPr>
          <w:rFonts w:ascii="Times New Roman" w:hAnsi="Times New Roman" w:cs="Times New Roman"/>
          <w:sz w:val="28"/>
          <w:szCs w:val="28"/>
        </w:rPr>
        <w:t xml:space="preserve"> году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14:paraId="29FBF4D7" w14:textId="0F46ED91" w:rsidR="001D536C" w:rsidRPr="00647720" w:rsidRDefault="001D536C" w:rsidP="001D536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36C">
        <w:rPr>
          <w:rFonts w:ascii="Times New Roman" w:hAnsi="Times New Roman" w:cs="Times New Roman"/>
          <w:sz w:val="28"/>
          <w:szCs w:val="28"/>
        </w:rPr>
        <w:tab/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физических лиц за нарушение Правил Благоустройства </w:t>
      </w:r>
      <w:r w:rsidR="00096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Городокского сельсовета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п. 1 ст. 5.1 Закона Красноярского края от 02.10.2008 № 7-2161 «Об административных правонарушениях», составлено </w:t>
      </w:r>
      <w:r w:rsidR="00096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 назначено административное наказание в виде штрафа </w:t>
      </w:r>
      <w:r w:rsidR="00096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6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сумму 89 тысяч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прекращен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720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за отсутствия состава правонарушения, 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малозначимости</w:t>
      </w:r>
      <w:proofErr w:type="spellEnd"/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720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срока давности привлечения к административной ответственности п. 6 ч. 1 ст. 24.5 КоАП РФ</w:t>
      </w:r>
      <w:r w:rsidR="005F49DA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73CB" w:rsidRPr="00647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ECB57F" w14:textId="3AB53704" w:rsidR="001D536C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BA">
        <w:rPr>
          <w:rFonts w:ascii="Times New Roman" w:hAnsi="Times New Roman" w:cs="Times New Roman"/>
          <w:sz w:val="28"/>
          <w:szCs w:val="28"/>
          <w:u w:val="single"/>
        </w:rPr>
        <w:t xml:space="preserve">Действия администрации </w:t>
      </w:r>
      <w:r w:rsidR="00736FBA" w:rsidRPr="00736FBA">
        <w:rPr>
          <w:rFonts w:ascii="Times New Roman" w:hAnsi="Times New Roman" w:cs="Times New Roman"/>
          <w:sz w:val="28"/>
          <w:szCs w:val="28"/>
          <w:u w:val="single"/>
        </w:rPr>
        <w:t>Городокского сельсовета</w:t>
      </w:r>
      <w:r w:rsidRPr="00736FBA">
        <w:rPr>
          <w:rFonts w:ascii="Times New Roman" w:hAnsi="Times New Roman" w:cs="Times New Roman"/>
          <w:sz w:val="28"/>
          <w:szCs w:val="28"/>
          <w:u w:val="single"/>
        </w:rPr>
        <w:t xml:space="preserve"> по пресечению нарушений обязательных требований законодательства РФ</w:t>
      </w:r>
      <w:r w:rsidRPr="00C773CB">
        <w:rPr>
          <w:rFonts w:ascii="Times New Roman" w:hAnsi="Times New Roman" w:cs="Times New Roman"/>
          <w:sz w:val="28"/>
          <w:szCs w:val="28"/>
        </w:rPr>
        <w:t xml:space="preserve"> и (или) устранению последствий таких нарушений Муниципальный контроль в сфере благоустройства территории </w:t>
      </w:r>
      <w:r w:rsidR="00736FBA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 xml:space="preserve">осуществляется в форме плановых и внеплановых проверок. Плановые проверки проводятся в соответствии с годовыми планами проверок. </w:t>
      </w:r>
    </w:p>
    <w:p w14:paraId="30FB975D" w14:textId="34E5FE30" w:rsidR="001D536C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BA">
        <w:rPr>
          <w:rFonts w:ascii="Times New Roman" w:hAnsi="Times New Roman" w:cs="Times New Roman"/>
          <w:sz w:val="28"/>
          <w:szCs w:val="28"/>
          <w:u w:val="single"/>
        </w:rPr>
        <w:t xml:space="preserve">Анализ и оценка эффективности муниципального контроля в сфере благоустройства территории </w:t>
      </w:r>
      <w:r w:rsidR="00736FBA" w:rsidRPr="00736FBA">
        <w:rPr>
          <w:rFonts w:ascii="Times New Roman" w:hAnsi="Times New Roman" w:cs="Times New Roman"/>
          <w:sz w:val="28"/>
          <w:szCs w:val="28"/>
          <w:u w:val="single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. </w:t>
      </w:r>
      <w:r w:rsidRPr="00C773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36FBA">
        <w:rPr>
          <w:rFonts w:ascii="Times New Roman" w:hAnsi="Times New Roman" w:cs="Times New Roman"/>
          <w:sz w:val="28"/>
          <w:szCs w:val="28"/>
        </w:rPr>
        <w:t>3</w:t>
      </w:r>
      <w:r w:rsidRPr="00C773CB">
        <w:rPr>
          <w:rFonts w:ascii="Times New Roman" w:hAnsi="Times New Roman" w:cs="Times New Roman"/>
          <w:sz w:val="28"/>
          <w:szCs w:val="28"/>
        </w:rPr>
        <w:t xml:space="preserve"> году плановых проверок юридических лиц и индивидуальных предпринимателей в сфере благоустройства территории </w:t>
      </w:r>
      <w:r w:rsidR="00736FBA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 </w:t>
      </w:r>
      <w:r w:rsidRPr="00C773CB">
        <w:rPr>
          <w:rFonts w:ascii="Times New Roman" w:hAnsi="Times New Roman" w:cs="Times New Roman"/>
          <w:sz w:val="28"/>
          <w:szCs w:val="28"/>
        </w:rPr>
        <w:t xml:space="preserve">не планировалось и не проводилось. </w:t>
      </w:r>
    </w:p>
    <w:p w14:paraId="3EEA968A" w14:textId="7CF41421" w:rsidR="00402703" w:rsidRPr="00C773CB" w:rsidRDefault="00C773CB" w:rsidP="00C77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3CB">
        <w:rPr>
          <w:rFonts w:ascii="Times New Roman" w:hAnsi="Times New Roman" w:cs="Times New Roman"/>
          <w:sz w:val="28"/>
          <w:szCs w:val="28"/>
        </w:rPr>
        <w:t xml:space="preserve"> </w:t>
      </w:r>
      <w:r w:rsidRPr="00736FBA">
        <w:rPr>
          <w:rFonts w:ascii="Times New Roman" w:hAnsi="Times New Roman" w:cs="Times New Roman"/>
          <w:sz w:val="28"/>
          <w:szCs w:val="28"/>
          <w:u w:val="single"/>
        </w:rPr>
        <w:t xml:space="preserve">Выводы и предложения по результатам осуществления муниципального в сфере благоустройства территории </w:t>
      </w:r>
      <w:r w:rsidR="00736FBA" w:rsidRPr="00736FBA">
        <w:rPr>
          <w:rFonts w:ascii="Times New Roman" w:hAnsi="Times New Roman" w:cs="Times New Roman"/>
          <w:sz w:val="28"/>
          <w:szCs w:val="28"/>
          <w:u w:val="single"/>
        </w:rPr>
        <w:t>Городокского сельсовета</w:t>
      </w:r>
      <w:r w:rsidR="001D536C">
        <w:rPr>
          <w:rFonts w:ascii="Times New Roman" w:hAnsi="Times New Roman" w:cs="Times New Roman"/>
          <w:sz w:val="28"/>
          <w:szCs w:val="28"/>
        </w:rPr>
        <w:t xml:space="preserve">. </w:t>
      </w:r>
      <w:r w:rsidRPr="00C773CB">
        <w:rPr>
          <w:rFonts w:ascii="Times New Roman" w:hAnsi="Times New Roman" w:cs="Times New Roman"/>
          <w:sz w:val="28"/>
          <w:szCs w:val="28"/>
        </w:rPr>
        <w:t xml:space="preserve">Для достижения эффективных результатов муниципального контроля необходимо проведение следующих мероприятий: - 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</w:t>
      </w:r>
      <w:r w:rsidR="001D536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773CB">
        <w:rPr>
          <w:rFonts w:ascii="Times New Roman" w:hAnsi="Times New Roman" w:cs="Times New Roman"/>
          <w:sz w:val="28"/>
          <w:szCs w:val="28"/>
        </w:rPr>
        <w:t xml:space="preserve">, а также администрации </w:t>
      </w:r>
      <w:r w:rsidR="00736FBA">
        <w:rPr>
          <w:rFonts w:ascii="Times New Roman" w:hAnsi="Times New Roman" w:cs="Times New Roman"/>
          <w:sz w:val="28"/>
          <w:szCs w:val="28"/>
        </w:rPr>
        <w:t>Городокского сельсовета</w:t>
      </w:r>
      <w:r w:rsidR="003E0573">
        <w:rPr>
          <w:rFonts w:ascii="Times New Roman" w:hAnsi="Times New Roman" w:cs="Times New Roman"/>
          <w:sz w:val="28"/>
          <w:szCs w:val="28"/>
        </w:rPr>
        <w:t>.</w:t>
      </w:r>
    </w:p>
    <w:sectPr w:rsidR="00402703" w:rsidRPr="00C7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31"/>
    <w:rsid w:val="000969DA"/>
    <w:rsid w:val="001D536C"/>
    <w:rsid w:val="00317D31"/>
    <w:rsid w:val="003E0573"/>
    <w:rsid w:val="00402703"/>
    <w:rsid w:val="004A554E"/>
    <w:rsid w:val="005F49DA"/>
    <w:rsid w:val="00647720"/>
    <w:rsid w:val="00736FBA"/>
    <w:rsid w:val="00A36C83"/>
    <w:rsid w:val="00BC045E"/>
    <w:rsid w:val="00C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2B0D"/>
  <w15:chartTrackingRefBased/>
  <w15:docId w15:val="{28DE0DDE-23F1-4CBE-B165-A62F7229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2023-06-21T06:44:00Z</dcterms:created>
  <dcterms:modified xsi:type="dcterms:W3CDTF">2024-02-27T03:29:00Z</dcterms:modified>
</cp:coreProperties>
</file>