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834D9D" w:rsidRPr="008D2F39" w14:paraId="320C113B" w14:textId="77777777">
        <w:trPr>
          <w:trHeight w:val="100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2846753B" w14:textId="77777777" w:rsidR="00834D9D" w:rsidRPr="008D2F39" w:rsidRDefault="008D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Протокол проведения аукциона.</w:t>
            </w:r>
          </w:p>
        </w:tc>
      </w:tr>
    </w:tbl>
    <w:p w14:paraId="13FDD223" w14:textId="77777777" w:rsidR="008D2F39" w:rsidRPr="001A2CBD" w:rsidRDefault="00834D9D" w:rsidP="008D2F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8D2F39">
        <w:rPr>
          <w:rFonts w:ascii="Times New Roman" w:hAnsi="Times New Roman"/>
          <w:sz w:val="20"/>
          <w:szCs w:val="20"/>
        </w:rPr>
        <w:t xml:space="preserve"> </w:t>
      </w:r>
      <w:r w:rsidRPr="008D2F39">
        <w:rPr>
          <w:rFonts w:ascii="Times New Roman" w:hAnsi="Times New Roman"/>
          <w:sz w:val="20"/>
          <w:szCs w:val="20"/>
        </w:rPr>
        <w:br/>
      </w:r>
      <w:r w:rsidR="008D2F39" w:rsidRPr="001A2CBD">
        <w:rPr>
          <w:rFonts w:ascii="Times New Roman" w:hAnsi="Times New Roman"/>
          <w:b/>
          <w:bCs/>
          <w:sz w:val="20"/>
          <w:szCs w:val="20"/>
        </w:rPr>
        <w:t xml:space="preserve">Правило проведения: </w:t>
      </w:r>
      <w:r w:rsidR="00C41F4F" w:rsidRPr="00C41F4F">
        <w:rPr>
          <w:rFonts w:ascii="Times New Roman" w:hAnsi="Times New Roman"/>
          <w:bCs/>
          <w:sz w:val="20"/>
          <w:szCs w:val="20"/>
        </w:rPr>
        <w:t>Аренда земельных участков.</w:t>
      </w:r>
    </w:p>
    <w:p w14:paraId="0B734A0E" w14:textId="77777777" w:rsidR="008D2F39" w:rsidRPr="001A2CBD" w:rsidRDefault="008D2F39" w:rsidP="008D2F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1A2CBD">
        <w:rPr>
          <w:rFonts w:ascii="Times New Roman" w:hAnsi="Times New Roman"/>
          <w:b/>
          <w:sz w:val="20"/>
          <w:szCs w:val="20"/>
        </w:rPr>
        <w:t>Тип процедуры:</w:t>
      </w:r>
      <w:r w:rsidRPr="001A2CBD">
        <w:rPr>
          <w:rFonts w:ascii="Times New Roman" w:hAnsi="Times New Roman"/>
          <w:sz w:val="20"/>
          <w:szCs w:val="20"/>
        </w:rPr>
        <w:t xml:space="preserve"> </w:t>
      </w:r>
      <w:r w:rsidR="00C41F4F">
        <w:rPr>
          <w:rFonts w:ascii="Times New Roman" w:hAnsi="Times New Roman"/>
          <w:sz w:val="20"/>
          <w:szCs w:val="20"/>
        </w:rPr>
        <w:t>Аукцион.</w:t>
      </w:r>
    </w:p>
    <w:p w14:paraId="60ECBD8C" w14:textId="77777777" w:rsidR="00914D5B" w:rsidRDefault="00834D9D" w:rsidP="008D2F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1A2CBD">
        <w:rPr>
          <w:rFonts w:ascii="Times New Roman" w:hAnsi="Times New Roman"/>
          <w:b/>
          <w:bCs/>
          <w:sz w:val="20"/>
          <w:szCs w:val="20"/>
        </w:rPr>
        <w:t>Наименование процедуры:</w:t>
      </w:r>
      <w:r w:rsidRPr="001A2CBD">
        <w:rPr>
          <w:rFonts w:ascii="Times New Roman" w:hAnsi="Times New Roman"/>
          <w:sz w:val="20"/>
          <w:szCs w:val="20"/>
        </w:rPr>
        <w:t xml:space="preserve"> </w:t>
      </w:r>
      <w:r w:rsidR="00676328" w:rsidRPr="001A2CBD">
        <w:rPr>
          <w:rFonts w:ascii="Times New Roman" w:hAnsi="Times New Roman"/>
          <w:sz w:val="20"/>
          <w:szCs w:val="20"/>
        </w:rPr>
        <w:t>проведение электронного аукциона на право заключения договора аренды земельного участка</w:t>
      </w:r>
    </w:p>
    <w:p w14:paraId="7530821E" w14:textId="77777777" w:rsidR="00A93357" w:rsidRDefault="00A93357" w:rsidP="008D2F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1A2CBD">
        <w:rPr>
          <w:rFonts w:ascii="Times New Roman" w:hAnsi="Times New Roman"/>
          <w:b/>
          <w:bCs/>
          <w:sz w:val="20"/>
          <w:szCs w:val="20"/>
        </w:rPr>
        <w:t>Организатор:</w:t>
      </w:r>
      <w:r w:rsidRPr="001A2CBD">
        <w:rPr>
          <w:rFonts w:ascii="Times New Roman" w:hAnsi="Times New Roman"/>
          <w:sz w:val="20"/>
          <w:szCs w:val="20"/>
        </w:rPr>
        <w:t xml:space="preserve"> АДМИНИСТРАЦИЯ ГОРОДОКСКОГО СЕЛЬСОВЕТА МИНУСИНСКОГО РАЙОНА КРАСНОЯРСКОГО КРАЯ</w:t>
      </w:r>
    </w:p>
    <w:p w14:paraId="60FCA611" w14:textId="77777777" w:rsidR="00E449E6" w:rsidRPr="001A2CBD" w:rsidRDefault="00914D5B" w:rsidP="00A933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14D5B">
        <w:rPr>
          <w:rFonts w:ascii="Times New Roman" w:hAnsi="Times New Roman"/>
          <w:b/>
          <w:sz w:val="20"/>
          <w:szCs w:val="20"/>
        </w:rPr>
        <w:t>Извещение о пров</w:t>
      </w:r>
      <w:r>
        <w:rPr>
          <w:rFonts w:ascii="Times New Roman" w:hAnsi="Times New Roman"/>
          <w:b/>
          <w:sz w:val="20"/>
          <w:szCs w:val="20"/>
        </w:rPr>
        <w:t>едении процедуры</w:t>
      </w:r>
      <w:r w:rsidRPr="00914D5B">
        <w:rPr>
          <w:rFonts w:ascii="Times New Roman" w:hAnsi="Times New Roman"/>
          <w:b/>
          <w:sz w:val="20"/>
          <w:szCs w:val="20"/>
        </w:rPr>
        <w:t xml:space="preserve"> и документация по проведению </w:t>
      </w:r>
      <w:r>
        <w:rPr>
          <w:rFonts w:ascii="Times New Roman" w:hAnsi="Times New Roman"/>
          <w:b/>
          <w:sz w:val="20"/>
          <w:szCs w:val="20"/>
        </w:rPr>
        <w:t xml:space="preserve">процедуры </w:t>
      </w:r>
      <w:r w:rsidRPr="00914D5B">
        <w:rPr>
          <w:rFonts w:ascii="Times New Roman" w:hAnsi="Times New Roman"/>
          <w:b/>
          <w:sz w:val="20"/>
          <w:szCs w:val="20"/>
        </w:rPr>
        <w:t xml:space="preserve">размещены на </w:t>
      </w:r>
      <w:r w:rsidR="00A93357">
        <w:rPr>
          <w:rFonts w:ascii="Times New Roman" w:hAnsi="Times New Roman"/>
          <w:b/>
          <w:sz w:val="20"/>
          <w:szCs w:val="20"/>
        </w:rPr>
        <w:t>сайте</w:t>
      </w:r>
      <w:r w:rsidR="00A93357" w:rsidRPr="00A93357">
        <w:t xml:space="preserve"> </w:t>
      </w:r>
      <w:r w:rsidR="00A93357" w:rsidRPr="00A93357">
        <w:rPr>
          <w:rFonts w:ascii="Times New Roman" w:hAnsi="Times New Roman"/>
          <w:b/>
          <w:sz w:val="20"/>
          <w:szCs w:val="20"/>
        </w:rPr>
        <w:t xml:space="preserve">ГИС «Официальный сайт Российской Федерации в информационно-телекоммуникационной сети «Интернет» </w:t>
      </w:r>
      <w:hyperlink r:id="rId4" w:history="1">
        <w:r w:rsidR="00A93357" w:rsidRPr="00CE57E1">
          <w:rPr>
            <w:rStyle w:val="a4"/>
            <w:rFonts w:ascii="Times New Roman" w:hAnsi="Times New Roman"/>
            <w:b/>
            <w:sz w:val="20"/>
            <w:szCs w:val="20"/>
          </w:rPr>
          <w:t>www.torgi.gov.ru</w:t>
        </w:r>
      </w:hyperlink>
      <w:r w:rsidR="00A93357">
        <w:rPr>
          <w:rFonts w:ascii="Times New Roman" w:hAnsi="Times New Roman"/>
          <w:b/>
          <w:sz w:val="20"/>
          <w:szCs w:val="20"/>
        </w:rPr>
        <w:t xml:space="preserve"> и сайте Оператора электронной площадки РТС-тендер по имущественным торгам </w:t>
      </w:r>
      <w:hyperlink r:id="rId5" w:history="1">
        <w:r w:rsidR="00A93357" w:rsidRPr="00CE57E1">
          <w:rPr>
            <w:rStyle w:val="a4"/>
            <w:rFonts w:ascii="Times New Roman" w:hAnsi="Times New Roman"/>
            <w:b/>
            <w:sz w:val="20"/>
            <w:szCs w:val="20"/>
          </w:rPr>
          <w:t>https://www.rts-tender.ru/property-sales</w:t>
        </w:r>
      </w:hyperlink>
      <w:r w:rsidR="00A93357">
        <w:rPr>
          <w:rFonts w:ascii="Times New Roman" w:hAnsi="Times New Roman"/>
          <w:b/>
          <w:sz w:val="20"/>
          <w:szCs w:val="20"/>
        </w:rPr>
        <w:t>.</w:t>
      </w:r>
      <w:r w:rsidR="00834D9D" w:rsidRPr="001A2CBD">
        <w:rPr>
          <w:rFonts w:ascii="Times New Roman" w:hAnsi="Times New Roman"/>
          <w:sz w:val="20"/>
          <w:szCs w:val="20"/>
        </w:rPr>
        <w:br/>
      </w:r>
      <w:r w:rsidR="00834D9D" w:rsidRPr="001A2CBD">
        <w:rPr>
          <w:rFonts w:ascii="Times New Roman" w:hAnsi="Times New Roman"/>
          <w:sz w:val="20"/>
          <w:szCs w:val="20"/>
        </w:rPr>
        <w:br/>
      </w:r>
      <w:r w:rsidR="00834D9D" w:rsidRPr="001A2CBD">
        <w:rPr>
          <w:rFonts w:ascii="Times New Roman" w:hAnsi="Times New Roman"/>
          <w:b/>
          <w:bCs/>
          <w:sz w:val="20"/>
          <w:szCs w:val="20"/>
        </w:rPr>
        <w:t>Дата и время начала аукциона:</w:t>
      </w:r>
      <w:r w:rsidR="00834D9D" w:rsidRPr="001A2CBD">
        <w:rPr>
          <w:rFonts w:ascii="Times New Roman" w:hAnsi="Times New Roman"/>
          <w:sz w:val="20"/>
          <w:szCs w:val="20"/>
        </w:rPr>
        <w:t xml:space="preserve"> </w:t>
      </w:r>
      <w:r w:rsidR="00676328" w:rsidRPr="001A2CBD">
        <w:rPr>
          <w:rFonts w:ascii="Times New Roman" w:hAnsi="Times New Roman"/>
          <w:sz w:val="20"/>
          <w:szCs w:val="20"/>
        </w:rPr>
        <w:t>30.10.2024 08:00:00</w:t>
      </w:r>
      <w:r w:rsidR="00834D9D" w:rsidRPr="001A2CBD">
        <w:rPr>
          <w:rFonts w:ascii="Times New Roman" w:hAnsi="Times New Roman"/>
          <w:sz w:val="20"/>
          <w:szCs w:val="20"/>
        </w:rPr>
        <w:br/>
      </w:r>
      <w:r w:rsidR="00834D9D" w:rsidRPr="001A2CBD">
        <w:rPr>
          <w:rFonts w:ascii="Times New Roman" w:hAnsi="Times New Roman"/>
          <w:b/>
          <w:bCs/>
          <w:sz w:val="20"/>
          <w:szCs w:val="20"/>
        </w:rPr>
        <w:t>Дата и время окончания аукциона:</w:t>
      </w:r>
      <w:r w:rsidR="00834D9D" w:rsidRPr="001A2CBD">
        <w:rPr>
          <w:rFonts w:ascii="Times New Roman" w:hAnsi="Times New Roman"/>
          <w:sz w:val="20"/>
          <w:szCs w:val="20"/>
        </w:rPr>
        <w:t xml:space="preserve"> </w:t>
      </w:r>
      <w:r w:rsidR="00676328" w:rsidRPr="001A2CBD">
        <w:rPr>
          <w:rFonts w:ascii="Times New Roman" w:hAnsi="Times New Roman"/>
          <w:sz w:val="20"/>
          <w:szCs w:val="20"/>
        </w:rPr>
        <w:t>30.10.2024 08:14:01</w:t>
      </w:r>
    </w:p>
    <w:p w14:paraId="577BCD0A" w14:textId="77777777" w:rsidR="00E449E6" w:rsidRPr="008D2F39" w:rsidRDefault="00E4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75E3EE" w14:textId="77777777" w:rsidR="00E449E6" w:rsidRPr="008D2F39" w:rsidRDefault="00E4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17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984"/>
        <w:gridCol w:w="1984"/>
        <w:gridCol w:w="1985"/>
        <w:gridCol w:w="1702"/>
      </w:tblGrid>
      <w:tr w:rsidR="00FA5E6D" w:rsidRPr="008D2F39" w14:paraId="4458616B" w14:textId="77777777" w:rsidTr="00FA5E6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B5FF80" w14:textId="77777777" w:rsidR="00FA5E6D" w:rsidRPr="008D2F39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178368" w14:textId="77777777" w:rsidR="00FA5E6D" w:rsidRPr="00FA5E6D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Номер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18DF35" w14:textId="77777777" w:rsidR="00FA5E6D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Начальная цена </w:t>
            </w:r>
          </w:p>
          <w:p w14:paraId="0737D776" w14:textId="77777777" w:rsidR="00FA5E6D" w:rsidRPr="008D2F39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51903B" w14:textId="77777777" w:rsidR="00FA5E6D" w:rsidRPr="008D2F39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6CA0D" w14:textId="77777777" w:rsidR="00FA5E6D" w:rsidRPr="008D2F39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  <w:b/>
                <w:bCs/>
                <w:sz w:val="20"/>
                <w:szCs w:val="20"/>
              </w:rPr>
              <w:t>Предложение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522B6B" w14:textId="77777777" w:rsidR="00FA5E6D" w:rsidRPr="00914D5B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  <w:b/>
                <w:bCs/>
                <w:sz w:val="20"/>
                <w:szCs w:val="20"/>
              </w:rPr>
              <w:t>Дата и время подачи</w:t>
            </w:r>
            <w:r w:rsidRPr="00914D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ценового предложения</w:t>
            </w:r>
          </w:p>
        </w:tc>
      </w:tr>
      <w:tr w:rsidR="00FA5E6D" w:rsidRPr="008D2F39" w14:paraId="2546ECEB" w14:textId="77777777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C88" w14:textId="77777777"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7BE7" w14:textId="77777777"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ECC3" w14:textId="77777777"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123 690,00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641" w14:textId="77777777"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ЗАКРЫТОЕ АКЦИОНЕРНОЕ ОБЩЕСТВО "ИСКРА ЛЕНИНА"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24D4" w14:textId="77777777"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127 400,70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88BF" w14:textId="77777777"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30.10.2024 08:02:29</w:t>
            </w:r>
          </w:p>
        </w:tc>
      </w:tr>
      <w:tr w:rsidR="00FA5E6D" w:rsidRPr="008D2F39" w14:paraId="67E3AD52" w14:textId="77777777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ABA5" w14:textId="77777777"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9C3A" w14:textId="77777777"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3B41" w14:textId="77777777"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33 562,00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12D1" w14:textId="77777777"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ФРОЛЕНКО ОЛЕГ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AC79" w14:textId="77777777"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34 568,86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81E9" w14:textId="77777777"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30.10.2024 08:04:01</w:t>
            </w:r>
          </w:p>
        </w:tc>
      </w:tr>
    </w:tbl>
    <w:p w14:paraId="247D0F5D" w14:textId="77777777" w:rsidR="00834D9D" w:rsidRPr="008D2F39" w:rsidRDefault="00834D9D" w:rsidP="003168E5">
      <w:pPr>
        <w:rPr>
          <w:rFonts w:ascii="Times New Roman" w:hAnsi="Times New Roman"/>
        </w:rPr>
      </w:pPr>
    </w:p>
    <w:sectPr w:rsidR="00834D9D" w:rsidRPr="008D2F3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5B6"/>
    <w:rsid w:val="00004A0B"/>
    <w:rsid w:val="00026B13"/>
    <w:rsid w:val="000521DC"/>
    <w:rsid w:val="001A2CBD"/>
    <w:rsid w:val="0031206D"/>
    <w:rsid w:val="003168E5"/>
    <w:rsid w:val="00340BA4"/>
    <w:rsid w:val="00393AA3"/>
    <w:rsid w:val="003C27ED"/>
    <w:rsid w:val="00676328"/>
    <w:rsid w:val="00786750"/>
    <w:rsid w:val="00834D9D"/>
    <w:rsid w:val="008A0E2D"/>
    <w:rsid w:val="008D2F39"/>
    <w:rsid w:val="008D6FF6"/>
    <w:rsid w:val="00914D5B"/>
    <w:rsid w:val="009D25D8"/>
    <w:rsid w:val="00A37505"/>
    <w:rsid w:val="00A66796"/>
    <w:rsid w:val="00A93357"/>
    <w:rsid w:val="00B53427"/>
    <w:rsid w:val="00BA5579"/>
    <w:rsid w:val="00BB678E"/>
    <w:rsid w:val="00C41F4F"/>
    <w:rsid w:val="00C86B6A"/>
    <w:rsid w:val="00D10142"/>
    <w:rsid w:val="00D24A4F"/>
    <w:rsid w:val="00E449E6"/>
    <w:rsid w:val="00F05157"/>
    <w:rsid w:val="00F155B6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C2CF4"/>
  <w14:defaultImageDpi w14:val="0"/>
  <w15:chartTrackingRefBased/>
  <w15:docId w15:val="{F1D66764-20EF-496C-9483-31E52959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93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ts-tender.ru/property-sales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Paggard</vt:lpstr>
      <vt:lpstr>Paggard</vt:lpstr>
    </vt:vector>
  </TitlesOfParts>
  <Company>Hewlett-Packard Company</Company>
  <LinksUpToDate>false</LinksUpToDate>
  <CharactersWithSpaces>1137</CharactersWithSpaces>
  <SharedDoc>false</SharedDoc>
  <HLinks>
    <vt:vector size="12" baseType="variant">
      <vt:variant>
        <vt:i4>5898306</vt:i4>
      </vt:variant>
      <vt:variant>
        <vt:i4>7</vt:i4>
      </vt:variant>
      <vt:variant>
        <vt:i4>0</vt:i4>
      </vt:variant>
      <vt:variant>
        <vt:i4>5</vt:i4>
      </vt:variant>
      <vt:variant>
        <vt:lpwstr>https://www.rts-tender.ru/property-sales</vt:lpwstr>
      </vt:variant>
      <vt:variant>
        <vt:lpwstr/>
      </vt:variant>
      <vt:variant>
        <vt:i4>524354</vt:i4>
      </vt:variant>
      <vt:variant>
        <vt:i4>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cp:lastModifiedBy>User</cp:lastModifiedBy>
  <cp:revision>2</cp:revision>
  <dcterms:created xsi:type="dcterms:W3CDTF">2024-10-31T03:59:00Z</dcterms:created>
  <dcterms:modified xsi:type="dcterms:W3CDTF">2024-10-31T03:59:00Z</dcterms:modified>
</cp:coreProperties>
</file>