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39EE" w14:textId="77777777" w:rsidR="000E54CA" w:rsidRDefault="002B5882" w:rsidP="002B5882">
      <w:pPr>
        <w:pStyle w:val="ConsPlusNormal"/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Протокол итогового собрания</w:t>
      </w:r>
    </w:p>
    <w:p w14:paraId="1547F39F" w14:textId="77777777" w:rsidR="000E54CA" w:rsidRDefault="002B5882" w:rsidP="002B5882">
      <w:pPr>
        <w:pStyle w:val="ConsPlusNormal"/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граждан по выдвижению инициативного проекта</w:t>
      </w:r>
    </w:p>
    <w:p w14:paraId="06F02D51" w14:textId="77777777" w:rsidR="000E54CA" w:rsidRDefault="002B5882" w:rsidP="002B5882">
      <w:pPr>
        <w:pStyle w:val="ConsPlusNormal"/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на конкурсный отбор для получения финансовой поддержки</w:t>
      </w:r>
    </w:p>
    <w:p w14:paraId="25D0ECD6" w14:textId="0459DFED" w:rsidR="002B5882" w:rsidRDefault="002B5882" w:rsidP="002B5882">
      <w:pPr>
        <w:pStyle w:val="ConsPlusNormal"/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из бюджета Красноярского края</w:t>
      </w:r>
    </w:p>
    <w:p w14:paraId="5B1A9081" w14:textId="77777777" w:rsidR="002B5882" w:rsidRDefault="002B5882" w:rsidP="002B588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252678A3" w14:textId="70DD86F3" w:rsidR="002B5882" w:rsidRDefault="002B5882" w:rsidP="002B588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собрания граждан: </w:t>
      </w:r>
      <w:r w:rsidR="003C3AC8" w:rsidRPr="003C3AC8"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C3AC8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3C3AC8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14:paraId="4FEEBB8A" w14:textId="71A5E6BA" w:rsidR="002B5882" w:rsidRDefault="002B5882" w:rsidP="002B588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 собрания граждан: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C3AC8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:00</w:t>
      </w:r>
    </w:p>
    <w:p w14:paraId="7620F4B0" w14:textId="77777777" w:rsidR="002B5882" w:rsidRDefault="002B5882" w:rsidP="002B588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собрания граждан: </w:t>
      </w:r>
      <w:r>
        <w:rPr>
          <w:rFonts w:ascii="Times New Roman" w:hAnsi="Times New Roman" w:cs="Times New Roman"/>
          <w:sz w:val="28"/>
          <w:szCs w:val="28"/>
          <w:u w:val="single"/>
        </w:rPr>
        <w:t>СДК с. Городок ул. Заводская 5</w:t>
      </w:r>
    </w:p>
    <w:p w14:paraId="695806C3" w14:textId="77777777" w:rsidR="002B5882" w:rsidRDefault="002B5882" w:rsidP="002B588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район Красноярского края: </w:t>
      </w:r>
      <w:r>
        <w:rPr>
          <w:rFonts w:ascii="Times New Roman" w:hAnsi="Times New Roman" w:cs="Times New Roman"/>
          <w:sz w:val="28"/>
          <w:szCs w:val="28"/>
          <w:u w:val="single"/>
        </w:rPr>
        <w:t>Минусинский район</w:t>
      </w:r>
    </w:p>
    <w:p w14:paraId="7108465F" w14:textId="77777777" w:rsidR="002B5882" w:rsidRDefault="002B5882" w:rsidP="002B588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Поселение: </w:t>
      </w:r>
      <w:r>
        <w:rPr>
          <w:rFonts w:ascii="Times New Roman" w:hAnsi="Times New Roman" w:cs="Times New Roman"/>
          <w:sz w:val="28"/>
          <w:szCs w:val="28"/>
          <w:u w:val="single"/>
        </w:rPr>
        <w:t>Городокский сельсовет</w:t>
      </w:r>
    </w:p>
    <w:p w14:paraId="65809B0D" w14:textId="77777777" w:rsidR="002B5882" w:rsidRDefault="002B5882" w:rsidP="002B588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Населенный пункт: </w:t>
      </w:r>
      <w:r>
        <w:rPr>
          <w:rFonts w:ascii="Times New Roman" w:hAnsi="Times New Roman" w:cs="Times New Roman"/>
          <w:sz w:val="28"/>
          <w:szCs w:val="28"/>
          <w:u w:val="single"/>
        </w:rPr>
        <w:t>село Городок</w:t>
      </w:r>
    </w:p>
    <w:p w14:paraId="11C93B56" w14:textId="77777777" w:rsidR="002B5882" w:rsidRDefault="002B5882" w:rsidP="002B588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6FF5FE26" w14:textId="77777777" w:rsidR="002B5882" w:rsidRDefault="002B5882" w:rsidP="002B588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и ведет собрание граждан:</w:t>
      </w:r>
    </w:p>
    <w:p w14:paraId="4B23E294" w14:textId="77777777" w:rsidR="002B5882" w:rsidRDefault="002B5882" w:rsidP="002B588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собрания: </w:t>
      </w:r>
      <w:r>
        <w:rPr>
          <w:rFonts w:ascii="Times New Roman" w:hAnsi="Times New Roman" w:cs="Times New Roman"/>
          <w:sz w:val="28"/>
          <w:szCs w:val="28"/>
          <w:u w:val="single"/>
        </w:rPr>
        <w:t>Тощев Андрей Валерьевич, глава сельсовета</w:t>
      </w:r>
    </w:p>
    <w:p w14:paraId="3AB81B76" w14:textId="0217F34E" w:rsidR="002B5882" w:rsidRDefault="002B5882" w:rsidP="002B5882">
      <w:pPr>
        <w:pStyle w:val="Pa25"/>
        <w:shd w:val="clear" w:color="auto" w:fill="FFFFFF"/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Секретарь собрания: </w:t>
      </w:r>
      <w:proofErr w:type="spellStart"/>
      <w:r>
        <w:rPr>
          <w:sz w:val="28"/>
          <w:szCs w:val="28"/>
          <w:u w:val="single"/>
        </w:rPr>
        <w:t>Арокина</w:t>
      </w:r>
      <w:proofErr w:type="spellEnd"/>
      <w:r>
        <w:rPr>
          <w:sz w:val="28"/>
          <w:szCs w:val="28"/>
          <w:u w:val="single"/>
        </w:rPr>
        <w:t xml:space="preserve"> Светлана Ивановна, заместитель главы сельсовета</w:t>
      </w:r>
    </w:p>
    <w:p w14:paraId="44025396" w14:textId="11EB2C75" w:rsidR="002B5882" w:rsidRDefault="002B5882" w:rsidP="002B5882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Присутствовало: </w:t>
      </w:r>
      <w:r w:rsidR="003C3AC8">
        <w:rPr>
          <w:color w:val="000000"/>
          <w:sz w:val="28"/>
          <w:szCs w:val="28"/>
          <w:u w:val="single"/>
        </w:rPr>
        <w:t>93</w:t>
      </w:r>
      <w:r>
        <w:rPr>
          <w:color w:val="000000"/>
          <w:sz w:val="28"/>
          <w:szCs w:val="28"/>
          <w:u w:val="single"/>
        </w:rPr>
        <w:t xml:space="preserve"> человек</w:t>
      </w:r>
      <w:r w:rsidR="003C3AC8">
        <w:rPr>
          <w:color w:val="000000"/>
          <w:sz w:val="28"/>
          <w:szCs w:val="28"/>
          <w:u w:val="single"/>
        </w:rPr>
        <w:t>а</w:t>
      </w:r>
      <w:r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284D738A" w14:textId="77777777" w:rsidR="002B5882" w:rsidRDefault="002B5882" w:rsidP="002B5882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том числе приглашенных: </w:t>
      </w:r>
      <w:r>
        <w:rPr>
          <w:color w:val="000000"/>
          <w:sz w:val="28"/>
          <w:szCs w:val="28"/>
          <w:u w:val="single"/>
        </w:rPr>
        <w:t>0  человек.</w:t>
      </w:r>
      <w:r>
        <w:rPr>
          <w:color w:val="000000"/>
          <w:sz w:val="28"/>
          <w:szCs w:val="28"/>
        </w:rPr>
        <w:t xml:space="preserve"> </w:t>
      </w:r>
    </w:p>
    <w:p w14:paraId="3E564B00" w14:textId="77777777" w:rsidR="002B5882" w:rsidRDefault="002B5882" w:rsidP="002B588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0F881EFD" w14:textId="77777777" w:rsidR="002B5882" w:rsidRDefault="002B5882" w:rsidP="002B5882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 собрания граждан:</w:t>
      </w:r>
    </w:p>
    <w:p w14:paraId="7419772B" w14:textId="77777777" w:rsidR="002B5882" w:rsidRDefault="002B5882" w:rsidP="002B588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14:paraId="0FFDB3B8" w14:textId="737E7FC7" w:rsidR="002B5882" w:rsidRDefault="002B5882" w:rsidP="002B588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Принятие решения по вопросу подачи заявки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</w:t>
      </w:r>
      <w:r w:rsidR="00DD1301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, в рамках программы по поддержке местных инициатив в Красноярском крае (далее – ППМИ).</w:t>
      </w:r>
    </w:p>
    <w:p w14:paraId="12E46081" w14:textId="77777777" w:rsidR="002B5882" w:rsidRDefault="002B5882" w:rsidP="002B5882">
      <w:pPr>
        <w:pStyle w:val="Pa26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14:paraId="5E56F35A" w14:textId="77777777" w:rsidR="002B5882" w:rsidRDefault="002B5882" w:rsidP="002B5882">
      <w:pPr>
        <w:pStyle w:val="Pa26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Определение актуальных вопросов для участия в ППМИ.</w:t>
      </w:r>
    </w:p>
    <w:p w14:paraId="48C2B044" w14:textId="77777777" w:rsidR="002B5882" w:rsidRDefault="002B5882" w:rsidP="002B5882">
      <w:pPr>
        <w:pStyle w:val="Pa26"/>
        <w:shd w:val="clear" w:color="auto" w:fill="FFFFFF"/>
        <w:spacing w:line="240" w:lineRule="auto"/>
        <w:jc w:val="both"/>
      </w:pPr>
      <w:r>
        <w:t xml:space="preserve"> </w:t>
      </w:r>
    </w:p>
    <w:p w14:paraId="6FF1021B" w14:textId="77777777" w:rsidR="002B5882" w:rsidRDefault="002B5882" w:rsidP="002B58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3) Информация по инициативному проекту, выбранному гражданами для реализации в рамках конкурсного отбора.</w:t>
      </w:r>
    </w:p>
    <w:p w14:paraId="0BEACB1C" w14:textId="77777777" w:rsidR="002B5882" w:rsidRDefault="002B5882" w:rsidP="002B5882">
      <w:pPr>
        <w:shd w:val="clear" w:color="auto" w:fill="FFFFFF"/>
      </w:pPr>
    </w:p>
    <w:p w14:paraId="497EAA0B" w14:textId="77777777" w:rsidR="002B5882" w:rsidRDefault="002B5882" w:rsidP="002B5882">
      <w:pPr>
        <w:pStyle w:val="Pa26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Выбор инициативной группы по реализации инициативного проекта.</w:t>
      </w:r>
    </w:p>
    <w:p w14:paraId="1B4E3CAB" w14:textId="77777777" w:rsidR="002B5882" w:rsidRDefault="002B5882" w:rsidP="002B5882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7A2957" w14:textId="388FC719" w:rsidR="002B5882" w:rsidRDefault="002B5882" w:rsidP="002B5882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проведения  собрания</w:t>
      </w:r>
    </w:p>
    <w:p w14:paraId="7ED5E890" w14:textId="77777777" w:rsidR="00FD4D18" w:rsidRDefault="00FD4D18" w:rsidP="002B5882">
      <w:pPr>
        <w:pStyle w:val="ConsPlusNonformat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0B172" w14:textId="2957FA2B" w:rsidR="002B5882" w:rsidRPr="00FD4D18" w:rsidRDefault="002B5882" w:rsidP="002B5882">
      <w:pPr>
        <w:pStyle w:val="ConsPlusNonformat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 w:rsidRPr="00FD4D18"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 №1</w:t>
      </w:r>
      <w:r w:rsidR="00FD4D18" w:rsidRPr="00FD4D18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FD4D18" w:rsidRPr="00FD4D18">
        <w:rPr>
          <w:rFonts w:ascii="Times New Roman" w:hAnsi="Times New Roman" w:cs="Times New Roman"/>
          <w:b/>
          <w:bCs/>
          <w:sz w:val="28"/>
          <w:szCs w:val="28"/>
        </w:rPr>
        <w:t xml:space="preserve"> Принятие решения по вопросу подачи заявки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 Красноярского края, в рамках ППМИ.</w:t>
      </w:r>
    </w:p>
    <w:p w14:paraId="69F416C9" w14:textId="77777777" w:rsidR="002B5882" w:rsidRDefault="002B5882" w:rsidP="002B5882">
      <w:pPr>
        <w:pStyle w:val="Pa11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</w:p>
    <w:p w14:paraId="541B1BF2" w14:textId="77777777" w:rsidR="002B5882" w:rsidRDefault="002B5882" w:rsidP="002B5882">
      <w:pPr>
        <w:pStyle w:val="Pa11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Слушали:</w:t>
      </w:r>
      <w:r>
        <w:rPr>
          <w:color w:val="000000"/>
          <w:sz w:val="28"/>
          <w:szCs w:val="28"/>
        </w:rPr>
        <w:t xml:space="preserve"> Тощева Андрея Валерьевича, главу сельсовета </w:t>
      </w:r>
    </w:p>
    <w:p w14:paraId="7B8B8B7C" w14:textId="5EB36161" w:rsidR="002B5882" w:rsidRDefault="002B5882" w:rsidP="002B5882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вопросу:</w:t>
      </w:r>
      <w:r>
        <w:rPr>
          <w:rFonts w:ascii="Times New Roman" w:hAnsi="Times New Roman" w:cs="Times New Roman"/>
          <w:sz w:val="28"/>
          <w:szCs w:val="28"/>
        </w:rPr>
        <w:t xml:space="preserve"> Принятие решения по вопросу подачи заявки для участия в конкурсном отборе по реализации инициативного проекта</w:t>
      </w:r>
      <w:r w:rsidR="00FD4D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направленного на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развитие объектов общественной инфраструктуры территорий городских и сельских поселений</w:t>
      </w:r>
      <w:r w:rsidR="00FD4D18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 w:cs="Times New Roman"/>
          <w:sz w:val="28"/>
          <w:szCs w:val="28"/>
        </w:rPr>
        <w:t>, в рамках ППМИ.</w:t>
      </w:r>
    </w:p>
    <w:p w14:paraId="5E2ACC09" w14:textId="65EDAEB2" w:rsidR="002B5882" w:rsidRDefault="002B5882" w:rsidP="002B5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3C3AC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рамках государственной программы «Содействие развитию местного самоуправления в Красноярском крае» продолжает свою реализацию подпрограмма «Поддержка местных инициатив», которую реализуют Министерство финансов и </w:t>
      </w:r>
      <w:r w:rsidR="008774B7" w:rsidRPr="00B44E3C">
        <w:rPr>
          <w:sz w:val="28"/>
          <w:szCs w:val="28"/>
        </w:rPr>
        <w:t>«Институт государственного и муниципального управления при Правительстве Красноярского края»</w:t>
      </w:r>
      <w:r w:rsidRPr="00B44E3C">
        <w:rPr>
          <w:sz w:val="28"/>
          <w:szCs w:val="28"/>
        </w:rPr>
        <w:t xml:space="preserve">. </w:t>
      </w:r>
      <w:r>
        <w:rPr>
          <w:sz w:val="28"/>
          <w:szCs w:val="28"/>
        </w:rPr>
        <w:t>Программа начала действовать с 2017 года. В соответствии с заседанием Совета по развитию местного самоуправления в Красноярском крае реализация подпрограммы в Минусинском районе в 202</w:t>
      </w:r>
      <w:r w:rsidR="003C3AC8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будет продолжена, т.е. у нас появился дополнительный шанс привлечь краевые средства на свою территорию. </w:t>
      </w:r>
    </w:p>
    <w:p w14:paraId="2AE24D3D" w14:textId="00D72D0F" w:rsidR="002B5882" w:rsidRDefault="003C3AC8" w:rsidP="002B5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</w:t>
      </w:r>
      <w:r w:rsidR="00DF243D">
        <w:rPr>
          <w:sz w:val="28"/>
          <w:szCs w:val="28"/>
        </w:rPr>
        <w:t xml:space="preserve"> лет </w:t>
      </w:r>
      <w:r w:rsidR="002B5882">
        <w:rPr>
          <w:sz w:val="28"/>
          <w:szCs w:val="28"/>
        </w:rPr>
        <w:t xml:space="preserve"> подряд наше село удачно участвует в программе, в результате появились красивая, современная детская площадка, благоустроенная площадь около мельницы, установлена крытая сцена и  скейт-площадка</w:t>
      </w:r>
      <w:r w:rsidR="002C2FF0">
        <w:rPr>
          <w:sz w:val="28"/>
          <w:szCs w:val="28"/>
        </w:rPr>
        <w:t>,</w:t>
      </w:r>
      <w:r w:rsidR="00DF243D">
        <w:rPr>
          <w:sz w:val="28"/>
          <w:szCs w:val="28"/>
        </w:rPr>
        <w:t xml:space="preserve"> установлен памятник труженикам села</w:t>
      </w:r>
      <w:r>
        <w:rPr>
          <w:sz w:val="28"/>
          <w:szCs w:val="28"/>
        </w:rPr>
        <w:t>,</w:t>
      </w:r>
      <w:r w:rsidR="002C2FF0">
        <w:rPr>
          <w:sz w:val="28"/>
          <w:szCs w:val="28"/>
        </w:rPr>
        <w:t xml:space="preserve"> на въезде в наше село установлена надпись «ГОРОДОК» с подсветкой, что стало украшением и визит</w:t>
      </w:r>
      <w:r w:rsidR="001C66EB">
        <w:rPr>
          <w:sz w:val="28"/>
          <w:szCs w:val="28"/>
        </w:rPr>
        <w:t>н</w:t>
      </w:r>
      <w:r w:rsidR="002C2FF0">
        <w:rPr>
          <w:sz w:val="28"/>
          <w:szCs w:val="28"/>
        </w:rPr>
        <w:t xml:space="preserve">ой </w:t>
      </w:r>
      <w:r w:rsidR="001C66EB">
        <w:rPr>
          <w:sz w:val="28"/>
          <w:szCs w:val="28"/>
        </w:rPr>
        <w:t xml:space="preserve">карточкой </w:t>
      </w:r>
      <w:r w:rsidR="002C2FF0">
        <w:rPr>
          <w:sz w:val="28"/>
          <w:szCs w:val="28"/>
        </w:rPr>
        <w:t>нашего села</w:t>
      </w:r>
      <w:r>
        <w:rPr>
          <w:sz w:val="28"/>
          <w:szCs w:val="28"/>
        </w:rPr>
        <w:t>, в этом году появилась благоустроенная пешеходная зона по улице Красных Партизан по которой активно ходят взрослые дети</w:t>
      </w:r>
      <w:r w:rsidR="002C2FF0">
        <w:rPr>
          <w:sz w:val="28"/>
          <w:szCs w:val="28"/>
        </w:rPr>
        <w:t>.</w:t>
      </w:r>
    </w:p>
    <w:p w14:paraId="46B9DA14" w14:textId="0B0857B4" w:rsidR="002B5882" w:rsidRDefault="002B5882" w:rsidP="002B58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Напомню кратко </w:t>
      </w:r>
      <w:r w:rsidR="000016B7">
        <w:rPr>
          <w:sz w:val="28"/>
          <w:szCs w:val="28"/>
        </w:rPr>
        <w:t>с</w:t>
      </w:r>
      <w:r>
        <w:rPr>
          <w:sz w:val="28"/>
          <w:szCs w:val="28"/>
        </w:rPr>
        <w:t>уть программы, население самостоятельно выбирает наиболее значимый для себя проект, в случае победы, получает краевую субсидию в размере не более 85% от стоимост</w:t>
      </w:r>
      <w:r w:rsidR="00DF243D">
        <w:rPr>
          <w:sz w:val="28"/>
          <w:szCs w:val="28"/>
        </w:rPr>
        <w:t>и</w:t>
      </w:r>
      <w:r>
        <w:rPr>
          <w:sz w:val="28"/>
          <w:szCs w:val="28"/>
        </w:rPr>
        <w:t xml:space="preserve"> проекта, при этом вклад самого населения, вклад бюджета поселения и вклад бизнеса в совокупности должен быть не менее 15%.</w:t>
      </w:r>
    </w:p>
    <w:p w14:paraId="62EFFE97" w14:textId="448DCA81" w:rsidR="002B5882" w:rsidRDefault="002B5882" w:rsidP="002B5882">
      <w:pPr>
        <w:rPr>
          <w:lang w:eastAsia="en-US"/>
        </w:rPr>
      </w:pPr>
      <w:r>
        <w:rPr>
          <w:sz w:val="28"/>
          <w:szCs w:val="28"/>
        </w:rPr>
        <w:t xml:space="preserve">Максимальная сумма </w:t>
      </w:r>
      <w:r w:rsidR="008774B7" w:rsidRPr="00B44E3C">
        <w:rPr>
          <w:sz w:val="28"/>
          <w:szCs w:val="28"/>
        </w:rPr>
        <w:t xml:space="preserve">иного межбюджетного трансферта </w:t>
      </w:r>
      <w:r w:rsidR="002C2FF0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2C2FF0">
        <w:rPr>
          <w:sz w:val="28"/>
          <w:szCs w:val="28"/>
        </w:rPr>
        <w:t>0</w:t>
      </w:r>
      <w:r>
        <w:rPr>
          <w:sz w:val="28"/>
          <w:szCs w:val="28"/>
        </w:rPr>
        <w:t xml:space="preserve"> млн. руб.</w:t>
      </w:r>
    </w:p>
    <w:p w14:paraId="2C06D214" w14:textId="77777777" w:rsidR="002B5882" w:rsidRDefault="002B5882" w:rsidP="002B5882">
      <w:pPr>
        <w:rPr>
          <w:lang w:eastAsia="en-US"/>
        </w:rPr>
      </w:pPr>
    </w:p>
    <w:p w14:paraId="20B8BE1F" w14:textId="4021FD7F" w:rsidR="002B5882" w:rsidRDefault="002B5882" w:rsidP="00DF243D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Постановили: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Подать заявку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 в рамках программы по поддержке местных инициатив в Красноярском крае (далее – ППМИ).</w:t>
      </w:r>
    </w:p>
    <w:p w14:paraId="7306CF2B" w14:textId="41D2376E" w:rsidR="001C66EB" w:rsidRDefault="001C66EB" w:rsidP="00DF243D">
      <w:pPr>
        <w:pStyle w:val="ConsPlusNonformat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F1277">
        <w:rPr>
          <w:rFonts w:ascii="Times New Roman" w:hAnsi="Times New Roman" w:cs="Times New Roman"/>
          <w:color w:val="000000"/>
          <w:sz w:val="28"/>
          <w:szCs w:val="28"/>
          <w:u w:val="single"/>
        </w:rPr>
        <w:t>Выступили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A0339">
        <w:rPr>
          <w:rFonts w:ascii="Times New Roman" w:hAnsi="Times New Roman" w:cs="Times New Roman"/>
          <w:color w:val="000000"/>
          <w:sz w:val="28"/>
          <w:szCs w:val="28"/>
        </w:rPr>
        <w:t>Колчина К.М.</w:t>
      </w:r>
      <w:r w:rsidR="007F1277">
        <w:rPr>
          <w:rFonts w:ascii="Times New Roman" w:hAnsi="Times New Roman" w:cs="Times New Roman"/>
          <w:color w:val="000000"/>
          <w:sz w:val="28"/>
          <w:szCs w:val="28"/>
        </w:rPr>
        <w:t xml:space="preserve"> – участвовать в программе в 202</w:t>
      </w:r>
      <w:r w:rsidR="004A033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F1277">
        <w:rPr>
          <w:rFonts w:ascii="Times New Roman" w:hAnsi="Times New Roman" w:cs="Times New Roman"/>
          <w:color w:val="000000"/>
          <w:sz w:val="28"/>
          <w:szCs w:val="28"/>
        </w:rPr>
        <w:t xml:space="preserve"> году нужно обязательно. </w:t>
      </w:r>
    </w:p>
    <w:p w14:paraId="5CC7B416" w14:textId="1D2B3E4F" w:rsidR="002B5882" w:rsidRDefault="002B5882" w:rsidP="002B5882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Голосовали:</w:t>
      </w:r>
      <w:r>
        <w:rPr>
          <w:color w:val="000000"/>
          <w:sz w:val="28"/>
          <w:szCs w:val="28"/>
        </w:rPr>
        <w:t xml:space="preserve"> </w:t>
      </w:r>
      <w:r w:rsidR="004A0339">
        <w:rPr>
          <w:color w:val="000000"/>
          <w:sz w:val="28"/>
          <w:szCs w:val="28"/>
        </w:rPr>
        <w:t>93</w:t>
      </w:r>
      <w:r>
        <w:rPr>
          <w:color w:val="000000"/>
          <w:sz w:val="28"/>
          <w:szCs w:val="28"/>
        </w:rPr>
        <w:t xml:space="preserve">  - «за», 0 - «против», 0 - «воздержался».</w:t>
      </w:r>
    </w:p>
    <w:p w14:paraId="74549D76" w14:textId="77777777" w:rsidR="002B5882" w:rsidRDefault="002B5882" w:rsidP="002B5882">
      <w:pPr>
        <w:pStyle w:val="ConsPlusNormal"/>
        <w:shd w:val="clear" w:color="auto" w:fill="FFFFFF"/>
        <w:jc w:val="both"/>
        <w:rPr>
          <w:rFonts w:ascii="Times New Roman" w:hAnsi="Times New Roman" w:cs="Times New Roman"/>
          <w:szCs w:val="22"/>
        </w:rPr>
      </w:pPr>
    </w:p>
    <w:p w14:paraId="70F26577" w14:textId="00ED2F30" w:rsidR="002B5882" w:rsidRPr="007F1277" w:rsidRDefault="002B5882" w:rsidP="002B5882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094B"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 №2</w:t>
      </w:r>
      <w:r w:rsidR="007F1277" w:rsidRPr="006B094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7F1277" w:rsidRPr="007F1277"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Определение актуальных вопросов для участия в ППМИ.</w:t>
      </w:r>
      <w:r w:rsidRPr="007F12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E2B69F6" w14:textId="77777777" w:rsidR="002B5882" w:rsidRDefault="002B5882" w:rsidP="002B5882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28CD338" w14:textId="77777777" w:rsidR="002B5882" w:rsidRDefault="002B5882" w:rsidP="002B5882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Слушали: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Тощева Андрея Валерьевича, главу сельсовета</w:t>
      </w:r>
    </w:p>
    <w:p w14:paraId="6F8FBE71" w14:textId="77777777" w:rsidR="002B5882" w:rsidRDefault="002B5882" w:rsidP="002B5882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889F09B" w14:textId="77777777" w:rsidR="002B5882" w:rsidRDefault="002B5882" w:rsidP="002B5882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вопросу: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актуальных вопросов для участия в ППМИ.</w:t>
      </w:r>
    </w:p>
    <w:p w14:paraId="5EE06F4E" w14:textId="77777777" w:rsidR="002B5882" w:rsidRDefault="002B5882" w:rsidP="002B5882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31AED0F" w14:textId="10DC46AB" w:rsidR="002B5882" w:rsidRDefault="002B5882" w:rsidP="002B58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Тощев А.В., рассказал о предварительной работе в рамках ППМИ, разъяснил, что был проведен </w:t>
      </w:r>
      <w:r>
        <w:rPr>
          <w:rFonts w:ascii="Times New Roman" w:hAnsi="Times New Roman" w:cs="Times New Roman"/>
          <w:sz w:val="28"/>
          <w:szCs w:val="28"/>
        </w:rPr>
        <w:t xml:space="preserve">опрос населения по определению наиболее приоритетного проекта для участия в ППМИ. Число граждан принявших участие в опросе составило </w:t>
      </w:r>
      <w:r w:rsidR="00475AA2" w:rsidRPr="000E54CA">
        <w:rPr>
          <w:rFonts w:ascii="Times New Roman" w:hAnsi="Times New Roman" w:cs="Times New Roman"/>
          <w:sz w:val="28"/>
          <w:szCs w:val="28"/>
        </w:rPr>
        <w:t>5</w:t>
      </w:r>
      <w:r w:rsidR="004A0339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A03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Это </w:t>
      </w:r>
      <w:r w:rsidR="00426B15">
        <w:rPr>
          <w:rFonts w:ascii="Times New Roman" w:hAnsi="Times New Roman" w:cs="Times New Roman"/>
          <w:sz w:val="28"/>
          <w:szCs w:val="28"/>
        </w:rPr>
        <w:t>34,4%</w:t>
      </w:r>
      <w:r>
        <w:rPr>
          <w:rFonts w:ascii="Times New Roman" w:hAnsi="Times New Roman" w:cs="Times New Roman"/>
          <w:sz w:val="28"/>
          <w:szCs w:val="28"/>
        </w:rPr>
        <w:t xml:space="preserve"> от взрослого населения.</w:t>
      </w:r>
      <w:r w:rsidR="005416E4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4A0339">
        <w:rPr>
          <w:rFonts w:ascii="Times New Roman" w:hAnsi="Times New Roman" w:cs="Times New Roman"/>
          <w:sz w:val="28"/>
          <w:szCs w:val="28"/>
        </w:rPr>
        <w:t>79</w:t>
      </w:r>
      <w:r w:rsidR="00475AA2" w:rsidRPr="00475AA2">
        <w:rPr>
          <w:rFonts w:ascii="Times New Roman" w:hAnsi="Times New Roman" w:cs="Times New Roman"/>
          <w:sz w:val="28"/>
          <w:szCs w:val="28"/>
        </w:rPr>
        <w:t xml:space="preserve"> </w:t>
      </w:r>
      <w:r w:rsidR="005416E4">
        <w:rPr>
          <w:rFonts w:ascii="Times New Roman" w:hAnsi="Times New Roman" w:cs="Times New Roman"/>
          <w:sz w:val="28"/>
          <w:szCs w:val="28"/>
        </w:rPr>
        <w:lastRenderedPageBreak/>
        <w:t>человек приняли участие в опросе через электронную платформу «Активный гражданин».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опроса определены 2 наиболее значимых инициативных проекта:</w:t>
      </w:r>
    </w:p>
    <w:p w14:paraId="1B053D9B" w14:textId="77777777" w:rsidR="002B5882" w:rsidRDefault="002B5882" w:rsidP="002B58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0240E2A" w14:textId="0B8D435B" w:rsidR="00475AA2" w:rsidRDefault="00482EC3" w:rsidP="00475AA2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5AA2" w:rsidRPr="00475AA2">
        <w:rPr>
          <w:sz w:val="28"/>
          <w:szCs w:val="28"/>
        </w:rPr>
        <w:t xml:space="preserve"> </w:t>
      </w:r>
      <w:r w:rsidR="00475AA2">
        <w:rPr>
          <w:sz w:val="28"/>
          <w:szCs w:val="28"/>
        </w:rPr>
        <w:t xml:space="preserve">Благоустройство безопасной пешеходной зоны по улице Красных </w:t>
      </w:r>
      <w:r w:rsidR="00457973">
        <w:rPr>
          <w:sz w:val="28"/>
          <w:szCs w:val="28"/>
        </w:rPr>
        <w:t>П</w:t>
      </w:r>
      <w:r w:rsidR="00475AA2">
        <w:rPr>
          <w:sz w:val="28"/>
          <w:szCs w:val="28"/>
        </w:rPr>
        <w:t xml:space="preserve">артизан от перекрестка с улицей </w:t>
      </w:r>
      <w:r w:rsidR="00457973">
        <w:rPr>
          <w:sz w:val="28"/>
          <w:szCs w:val="28"/>
        </w:rPr>
        <w:t xml:space="preserve">Мира </w:t>
      </w:r>
      <w:r w:rsidR="00475AA2">
        <w:rPr>
          <w:sz w:val="28"/>
          <w:szCs w:val="28"/>
        </w:rPr>
        <w:t xml:space="preserve">до перекрестка с </w:t>
      </w:r>
      <w:r w:rsidR="004A0339">
        <w:rPr>
          <w:sz w:val="28"/>
          <w:szCs w:val="28"/>
        </w:rPr>
        <w:t>у</w:t>
      </w:r>
      <w:r w:rsidR="00457973">
        <w:rPr>
          <w:sz w:val="28"/>
          <w:szCs w:val="28"/>
        </w:rPr>
        <w:t xml:space="preserve">лицей </w:t>
      </w:r>
      <w:proofErr w:type="spellStart"/>
      <w:r w:rsidR="00457973">
        <w:rPr>
          <w:sz w:val="28"/>
          <w:szCs w:val="28"/>
        </w:rPr>
        <w:t>Сургуладзе</w:t>
      </w:r>
      <w:proofErr w:type="spellEnd"/>
      <w:r w:rsidR="00475AA2">
        <w:rPr>
          <w:sz w:val="28"/>
          <w:szCs w:val="28"/>
        </w:rPr>
        <w:t xml:space="preserve">, </w:t>
      </w:r>
      <w:r w:rsidR="00457973">
        <w:rPr>
          <w:sz w:val="28"/>
          <w:szCs w:val="28"/>
        </w:rPr>
        <w:t>290</w:t>
      </w:r>
      <w:r w:rsidR="00475AA2">
        <w:rPr>
          <w:sz w:val="28"/>
          <w:szCs w:val="28"/>
        </w:rPr>
        <w:t xml:space="preserve"> метров – </w:t>
      </w:r>
      <w:r w:rsidR="00457973">
        <w:rPr>
          <w:sz w:val="28"/>
          <w:szCs w:val="28"/>
        </w:rPr>
        <w:t>383</w:t>
      </w:r>
      <w:r w:rsidR="00475AA2">
        <w:rPr>
          <w:color w:val="FF0000"/>
          <w:sz w:val="28"/>
          <w:szCs w:val="28"/>
        </w:rPr>
        <w:t xml:space="preserve"> </w:t>
      </w:r>
      <w:r w:rsidR="00475AA2">
        <w:rPr>
          <w:sz w:val="28"/>
          <w:szCs w:val="28"/>
        </w:rPr>
        <w:t>чел.</w:t>
      </w:r>
    </w:p>
    <w:p w14:paraId="65C82077" w14:textId="7550B1E6" w:rsidR="002B5882" w:rsidRDefault="00475AA2" w:rsidP="002B5882">
      <w:pPr>
        <w:spacing w:line="360" w:lineRule="auto"/>
        <w:ind w:firstLine="284"/>
        <w:jc w:val="both"/>
        <w:rPr>
          <w:sz w:val="28"/>
          <w:szCs w:val="28"/>
        </w:rPr>
      </w:pPr>
      <w:r w:rsidRPr="00475AA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F243D">
        <w:rPr>
          <w:sz w:val="28"/>
          <w:szCs w:val="28"/>
        </w:rPr>
        <w:t xml:space="preserve">Благоустройство </w:t>
      </w:r>
      <w:r w:rsidR="002C2FF0">
        <w:rPr>
          <w:sz w:val="28"/>
          <w:szCs w:val="28"/>
        </w:rPr>
        <w:t xml:space="preserve">безопасной пешеходной зоны по улице Красных </w:t>
      </w:r>
      <w:r w:rsidR="00457973">
        <w:rPr>
          <w:sz w:val="28"/>
          <w:szCs w:val="28"/>
        </w:rPr>
        <w:t>П</w:t>
      </w:r>
      <w:r w:rsidR="002C2FF0">
        <w:rPr>
          <w:sz w:val="28"/>
          <w:szCs w:val="28"/>
        </w:rPr>
        <w:t>артизан от перекрестка</w:t>
      </w:r>
      <w:r w:rsidR="00182169">
        <w:rPr>
          <w:sz w:val="28"/>
          <w:szCs w:val="28"/>
        </w:rPr>
        <w:t xml:space="preserve"> с </w:t>
      </w:r>
      <w:r w:rsidR="00457973">
        <w:rPr>
          <w:sz w:val="28"/>
          <w:szCs w:val="28"/>
        </w:rPr>
        <w:t xml:space="preserve">переулком Колхозный-1 </w:t>
      </w:r>
      <w:r w:rsidR="00182169">
        <w:rPr>
          <w:sz w:val="28"/>
          <w:szCs w:val="28"/>
        </w:rPr>
        <w:t xml:space="preserve">до </w:t>
      </w:r>
      <w:r w:rsidR="00457973">
        <w:rPr>
          <w:sz w:val="28"/>
          <w:szCs w:val="28"/>
        </w:rPr>
        <w:t>дома № 56</w:t>
      </w:r>
      <w:r w:rsidR="00182169">
        <w:rPr>
          <w:sz w:val="28"/>
          <w:szCs w:val="28"/>
        </w:rPr>
        <w:t xml:space="preserve">, </w:t>
      </w:r>
      <w:r w:rsidR="00D837B3">
        <w:rPr>
          <w:sz w:val="28"/>
          <w:szCs w:val="28"/>
        </w:rPr>
        <w:t>315</w:t>
      </w:r>
      <w:r w:rsidR="00182169">
        <w:rPr>
          <w:sz w:val="28"/>
          <w:szCs w:val="28"/>
        </w:rPr>
        <w:t xml:space="preserve"> метров,</w:t>
      </w:r>
      <w:r w:rsidR="002B5882">
        <w:rPr>
          <w:sz w:val="28"/>
          <w:szCs w:val="28"/>
        </w:rPr>
        <w:t xml:space="preserve"> </w:t>
      </w:r>
      <w:r w:rsidRPr="00475AA2">
        <w:rPr>
          <w:sz w:val="28"/>
          <w:szCs w:val="28"/>
        </w:rPr>
        <w:t>1</w:t>
      </w:r>
      <w:r w:rsidR="00D837B3">
        <w:rPr>
          <w:sz w:val="28"/>
          <w:szCs w:val="28"/>
        </w:rPr>
        <w:t>37</w:t>
      </w:r>
      <w:r w:rsidR="002B5882">
        <w:rPr>
          <w:sz w:val="28"/>
          <w:szCs w:val="28"/>
        </w:rPr>
        <w:t xml:space="preserve"> чел.</w:t>
      </w:r>
    </w:p>
    <w:p w14:paraId="0DED2BD5" w14:textId="0DC90F65" w:rsidR="002B5882" w:rsidRDefault="002B5882" w:rsidP="002B588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 обоим проектам были показаны красочные презентации, в которых подробно было рассказано о сути и цели проектов.</w:t>
      </w:r>
    </w:p>
    <w:p w14:paraId="7560571A" w14:textId="77777777" w:rsidR="00123B87" w:rsidRDefault="00123B87" w:rsidP="002B5882">
      <w:pPr>
        <w:ind w:firstLine="284"/>
        <w:jc w:val="both"/>
        <w:rPr>
          <w:sz w:val="28"/>
          <w:szCs w:val="28"/>
        </w:rPr>
      </w:pPr>
    </w:p>
    <w:p w14:paraId="3DC685EB" w14:textId="42CCD2CF" w:rsidR="00FF06AD" w:rsidRDefault="00FF06AD" w:rsidP="00FF06AD">
      <w:pPr>
        <w:jc w:val="both"/>
        <w:rPr>
          <w:sz w:val="28"/>
          <w:szCs w:val="28"/>
        </w:rPr>
      </w:pPr>
      <w:r w:rsidRPr="00123B87">
        <w:rPr>
          <w:sz w:val="28"/>
          <w:szCs w:val="28"/>
          <w:u w:val="single"/>
        </w:rPr>
        <w:t>Выступили:</w:t>
      </w:r>
      <w:r>
        <w:rPr>
          <w:sz w:val="28"/>
          <w:szCs w:val="28"/>
        </w:rPr>
        <w:t xml:space="preserve"> Черкасов М.М. – </w:t>
      </w:r>
      <w:r w:rsidR="00123B87">
        <w:rPr>
          <w:sz w:val="28"/>
          <w:szCs w:val="28"/>
        </w:rPr>
        <w:t>высказал мнение</w:t>
      </w:r>
      <w:r>
        <w:rPr>
          <w:sz w:val="28"/>
          <w:szCs w:val="28"/>
        </w:rPr>
        <w:t>, что нужно реализовать в 202</w:t>
      </w:r>
      <w:r w:rsidR="00D837B3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="00F945E1">
        <w:rPr>
          <w:sz w:val="28"/>
          <w:szCs w:val="28"/>
        </w:rPr>
        <w:t>проект «Благоустройство парковой зоны по адресу улица</w:t>
      </w:r>
      <w:r w:rsidR="00E05D51">
        <w:rPr>
          <w:sz w:val="28"/>
          <w:szCs w:val="28"/>
        </w:rPr>
        <w:t xml:space="preserve"> </w:t>
      </w:r>
      <w:proofErr w:type="spellStart"/>
      <w:r w:rsidR="00E05D51">
        <w:rPr>
          <w:sz w:val="28"/>
          <w:szCs w:val="28"/>
        </w:rPr>
        <w:t>Нижегородцева</w:t>
      </w:r>
      <w:proofErr w:type="spellEnd"/>
      <w:r w:rsidR="00E05D51">
        <w:rPr>
          <w:sz w:val="28"/>
          <w:szCs w:val="28"/>
        </w:rPr>
        <w:t xml:space="preserve"> 20», </w:t>
      </w:r>
      <w:r w:rsidR="00123B87">
        <w:rPr>
          <w:sz w:val="28"/>
          <w:szCs w:val="28"/>
        </w:rPr>
        <w:t xml:space="preserve">так как в 2025 году будет 80-й юбилей </w:t>
      </w:r>
      <w:r w:rsidR="007160E7">
        <w:rPr>
          <w:sz w:val="28"/>
          <w:szCs w:val="28"/>
        </w:rPr>
        <w:t>Победы в В</w:t>
      </w:r>
      <w:r w:rsidR="00123B87">
        <w:rPr>
          <w:sz w:val="28"/>
          <w:szCs w:val="28"/>
        </w:rPr>
        <w:t xml:space="preserve">еликой </w:t>
      </w:r>
      <w:r w:rsidR="007160E7">
        <w:rPr>
          <w:sz w:val="28"/>
          <w:szCs w:val="28"/>
        </w:rPr>
        <w:t>О</w:t>
      </w:r>
      <w:r w:rsidR="00123B87">
        <w:rPr>
          <w:sz w:val="28"/>
          <w:szCs w:val="28"/>
        </w:rPr>
        <w:t>течественной войн</w:t>
      </w:r>
      <w:r w:rsidR="007160E7">
        <w:rPr>
          <w:sz w:val="28"/>
          <w:szCs w:val="28"/>
        </w:rPr>
        <w:t>е</w:t>
      </w:r>
      <w:r w:rsidR="00123B87">
        <w:rPr>
          <w:sz w:val="28"/>
          <w:szCs w:val="28"/>
        </w:rPr>
        <w:t xml:space="preserve">. Присутствующие в зале не поддержали Черкасова М.М., и высказали мнение, что безопасная пешеходная зона более актуальна для жителей села.  </w:t>
      </w:r>
    </w:p>
    <w:p w14:paraId="5EB75262" w14:textId="77777777" w:rsidR="002B5882" w:rsidRDefault="002B5882" w:rsidP="002B5882">
      <w:pPr>
        <w:ind w:firstLine="284"/>
        <w:jc w:val="both"/>
        <w:rPr>
          <w:sz w:val="28"/>
          <w:szCs w:val="28"/>
        </w:rPr>
      </w:pPr>
    </w:p>
    <w:p w14:paraId="0D8380E3" w14:textId="159B9C54" w:rsidR="002B5882" w:rsidRDefault="002B5882" w:rsidP="002B5882">
      <w:pPr>
        <w:pStyle w:val="Pa15"/>
        <w:shd w:val="clear" w:color="auto" w:fill="FFFFFF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Постановили:</w:t>
      </w:r>
      <w:r>
        <w:rPr>
          <w:color w:val="000000"/>
          <w:sz w:val="28"/>
          <w:szCs w:val="28"/>
        </w:rPr>
        <w:t xml:space="preserve"> Перейти к голосованию по выбору инициативного проекта для участия в ППМИ.</w:t>
      </w:r>
    </w:p>
    <w:p w14:paraId="08F44A74" w14:textId="77777777" w:rsidR="002B5882" w:rsidRDefault="002B5882" w:rsidP="002B5882">
      <w:pPr>
        <w:rPr>
          <w:lang w:eastAsia="en-US"/>
        </w:rPr>
      </w:pPr>
    </w:p>
    <w:p w14:paraId="1ED8EA48" w14:textId="56F19D6C" w:rsidR="002B5882" w:rsidRDefault="002B5882" w:rsidP="002B5882">
      <w:pPr>
        <w:pStyle w:val="ConsPlusNonforma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Определить проект «</w:t>
      </w:r>
      <w:r w:rsidR="00182169" w:rsidRPr="00475AA2">
        <w:rPr>
          <w:rFonts w:ascii="Times New Roman" w:hAnsi="Times New Roman" w:cs="Times New Roman"/>
          <w:sz w:val="28"/>
          <w:szCs w:val="28"/>
        </w:rPr>
        <w:t xml:space="preserve">Благоустройство безопасной пешеходной зоны по улице Красных партизан от перекрестка с улицей Мира до перекрестка с улицей </w:t>
      </w:r>
      <w:proofErr w:type="spellStart"/>
      <w:r w:rsidR="00182169" w:rsidRPr="00475AA2">
        <w:rPr>
          <w:rFonts w:ascii="Times New Roman" w:hAnsi="Times New Roman" w:cs="Times New Roman"/>
          <w:sz w:val="28"/>
          <w:szCs w:val="28"/>
        </w:rPr>
        <w:t>Сургуладзе</w:t>
      </w:r>
      <w:proofErr w:type="spellEnd"/>
      <w:r w:rsidR="00182169" w:rsidRPr="00475AA2">
        <w:rPr>
          <w:rFonts w:ascii="Times New Roman" w:hAnsi="Times New Roman" w:cs="Times New Roman"/>
          <w:sz w:val="28"/>
          <w:szCs w:val="28"/>
        </w:rPr>
        <w:t>, 290 метров</w:t>
      </w:r>
      <w:r w:rsidR="00123B87">
        <w:rPr>
          <w:rFonts w:ascii="Times New Roman" w:hAnsi="Times New Roman" w:cs="Times New Roman"/>
          <w:sz w:val="28"/>
          <w:szCs w:val="28"/>
        </w:rPr>
        <w:t>»</w:t>
      </w:r>
      <w:r w:rsidR="00182169"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инициативным проектом для участия в конкурсном отборе,  в рамках программы по поддержке местных инициатив в Красноярском крае.</w:t>
      </w:r>
    </w:p>
    <w:p w14:paraId="02A09118" w14:textId="77777777" w:rsidR="002B5882" w:rsidRDefault="002B5882" w:rsidP="002B5882">
      <w:pPr>
        <w:rPr>
          <w:lang w:eastAsia="en-US"/>
        </w:rPr>
      </w:pPr>
    </w:p>
    <w:p w14:paraId="64EAFD63" w14:textId="32168C60" w:rsidR="002B5882" w:rsidRPr="00182169" w:rsidRDefault="002B5882" w:rsidP="002B5882">
      <w:pPr>
        <w:pStyle w:val="Pa15"/>
        <w:shd w:val="clear" w:color="auto" w:fill="FFFFFF"/>
        <w:spacing w:line="240" w:lineRule="auto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Голосовали:</w:t>
      </w:r>
      <w:r>
        <w:rPr>
          <w:color w:val="000000"/>
          <w:sz w:val="28"/>
          <w:szCs w:val="28"/>
        </w:rPr>
        <w:t xml:space="preserve"> </w:t>
      </w:r>
      <w:r w:rsidR="00D837B3">
        <w:rPr>
          <w:color w:val="000000"/>
          <w:sz w:val="28"/>
          <w:szCs w:val="28"/>
        </w:rPr>
        <w:t>73</w:t>
      </w:r>
      <w:r w:rsidRPr="00475AA2">
        <w:rPr>
          <w:sz w:val="28"/>
          <w:szCs w:val="28"/>
        </w:rPr>
        <w:t xml:space="preserve">  - «за», </w:t>
      </w:r>
      <w:r w:rsidR="00475AA2" w:rsidRPr="00475AA2">
        <w:rPr>
          <w:sz w:val="28"/>
          <w:szCs w:val="28"/>
        </w:rPr>
        <w:t>3</w:t>
      </w:r>
      <w:r w:rsidRPr="00475AA2">
        <w:rPr>
          <w:sz w:val="28"/>
          <w:szCs w:val="28"/>
        </w:rPr>
        <w:t xml:space="preserve"> - «против», </w:t>
      </w:r>
      <w:r w:rsidR="00D837B3">
        <w:rPr>
          <w:sz w:val="28"/>
          <w:szCs w:val="28"/>
        </w:rPr>
        <w:t>1</w:t>
      </w:r>
      <w:r w:rsidR="00475AA2" w:rsidRPr="00475AA2">
        <w:rPr>
          <w:sz w:val="28"/>
          <w:szCs w:val="28"/>
        </w:rPr>
        <w:t>7</w:t>
      </w:r>
      <w:r w:rsidRPr="00475AA2">
        <w:rPr>
          <w:sz w:val="28"/>
          <w:szCs w:val="28"/>
        </w:rPr>
        <w:t xml:space="preserve"> - «воздержался».</w:t>
      </w:r>
    </w:p>
    <w:p w14:paraId="2607BD99" w14:textId="77777777" w:rsidR="002B5882" w:rsidRPr="00182169" w:rsidRDefault="002B5882" w:rsidP="002B5882">
      <w:pPr>
        <w:rPr>
          <w:color w:val="FF0000"/>
          <w:lang w:eastAsia="en-US"/>
        </w:rPr>
      </w:pPr>
    </w:p>
    <w:p w14:paraId="12016004" w14:textId="488727E5" w:rsidR="002B5882" w:rsidRDefault="002B5882" w:rsidP="002B5882">
      <w:pPr>
        <w:pStyle w:val="ConsPlusNonforma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Определить проект </w:t>
      </w:r>
      <w:r w:rsidRPr="00D837B3">
        <w:rPr>
          <w:rFonts w:ascii="Times New Roman" w:hAnsi="Times New Roman" w:cs="Times New Roman"/>
          <w:sz w:val="28"/>
          <w:szCs w:val="28"/>
        </w:rPr>
        <w:t>«</w:t>
      </w:r>
      <w:r w:rsidR="00D837B3" w:rsidRPr="00D837B3">
        <w:rPr>
          <w:rFonts w:ascii="Times New Roman" w:hAnsi="Times New Roman" w:cs="Times New Roman"/>
          <w:sz w:val="28"/>
          <w:szCs w:val="28"/>
        </w:rPr>
        <w:t>Благоустройство безопасной пешеходной зоны по улице Красных Партизан от перекрестка с переулком Колхозный-1 до дома № 56, 315 метров</w:t>
      </w:r>
      <w:r w:rsidRPr="00D837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инициативным проектом для участия в конкурсном отборе,  в рамках программы по поддержке местных инициатив в Красноярском крае.</w:t>
      </w:r>
    </w:p>
    <w:p w14:paraId="59CD2D3A" w14:textId="77777777" w:rsidR="002B5882" w:rsidRDefault="002B5882" w:rsidP="002B5882">
      <w:pPr>
        <w:rPr>
          <w:lang w:eastAsia="en-US"/>
        </w:rPr>
      </w:pPr>
    </w:p>
    <w:p w14:paraId="2F4CF79E" w14:textId="4F4C460D" w:rsidR="002B5882" w:rsidRDefault="002B5882" w:rsidP="002B5882">
      <w:pPr>
        <w:pStyle w:val="Pa15"/>
        <w:shd w:val="clear" w:color="auto" w:fill="FFFFFF"/>
        <w:spacing w:line="24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  <w:u w:val="single"/>
        </w:rPr>
        <w:t>Голосовали:</w:t>
      </w:r>
      <w:r>
        <w:rPr>
          <w:color w:val="FF0000"/>
          <w:sz w:val="28"/>
          <w:szCs w:val="28"/>
        </w:rPr>
        <w:t xml:space="preserve"> </w:t>
      </w:r>
      <w:r w:rsidR="00D837B3">
        <w:rPr>
          <w:sz w:val="28"/>
          <w:szCs w:val="28"/>
        </w:rPr>
        <w:t>15</w:t>
      </w:r>
      <w:r w:rsidRPr="00475AA2">
        <w:rPr>
          <w:sz w:val="28"/>
          <w:szCs w:val="28"/>
        </w:rPr>
        <w:t xml:space="preserve"> - «за», </w:t>
      </w:r>
      <w:r w:rsidR="00134279">
        <w:rPr>
          <w:sz w:val="28"/>
          <w:szCs w:val="28"/>
        </w:rPr>
        <w:t>8</w:t>
      </w:r>
      <w:r w:rsidRPr="00475AA2">
        <w:rPr>
          <w:sz w:val="28"/>
          <w:szCs w:val="28"/>
        </w:rPr>
        <w:t xml:space="preserve"> - «против», </w:t>
      </w:r>
      <w:r w:rsidR="00D837B3">
        <w:rPr>
          <w:sz w:val="28"/>
          <w:szCs w:val="28"/>
        </w:rPr>
        <w:t>70</w:t>
      </w:r>
      <w:r w:rsidRPr="00475AA2">
        <w:rPr>
          <w:sz w:val="28"/>
          <w:szCs w:val="28"/>
        </w:rPr>
        <w:t xml:space="preserve"> - «воздержался»</w:t>
      </w:r>
      <w:r>
        <w:rPr>
          <w:sz w:val="28"/>
          <w:szCs w:val="28"/>
        </w:rPr>
        <w:t>.</w:t>
      </w:r>
    </w:p>
    <w:p w14:paraId="36C4314E" w14:textId="77777777" w:rsidR="002B5882" w:rsidRDefault="002B5882" w:rsidP="002B5882">
      <w:pPr>
        <w:jc w:val="both"/>
        <w:rPr>
          <w:color w:val="000000"/>
          <w:sz w:val="28"/>
          <w:szCs w:val="28"/>
        </w:rPr>
      </w:pPr>
    </w:p>
    <w:p w14:paraId="79D2106C" w14:textId="36FD2266" w:rsidR="008774B7" w:rsidRDefault="002B5882" w:rsidP="002B588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Постановили: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Определить проект «</w:t>
      </w:r>
      <w:r w:rsidR="00134279" w:rsidRPr="00475AA2">
        <w:rPr>
          <w:sz w:val="28"/>
          <w:szCs w:val="28"/>
        </w:rPr>
        <w:t xml:space="preserve">Благоустройство безопасной пешеходной зоны по улице Красных партизан от перекрестка с улицей Мира до перекрестка с улицей </w:t>
      </w:r>
      <w:proofErr w:type="spellStart"/>
      <w:r w:rsidR="00134279" w:rsidRPr="00475AA2">
        <w:rPr>
          <w:sz w:val="28"/>
          <w:szCs w:val="28"/>
        </w:rPr>
        <w:t>Сургуладзе</w:t>
      </w:r>
      <w:proofErr w:type="spellEnd"/>
      <w:r w:rsidR="00134279" w:rsidRPr="00475AA2">
        <w:rPr>
          <w:sz w:val="28"/>
          <w:szCs w:val="28"/>
        </w:rPr>
        <w:t>, 290 метров</w:t>
      </w:r>
      <w:r>
        <w:rPr>
          <w:sz w:val="28"/>
          <w:szCs w:val="28"/>
        </w:rPr>
        <w:t>» инициативным проектом для участия в конкурсном отборе,  в рамках программы по поддержке местных инициатив в Красноярском крае.</w:t>
      </w:r>
      <w:r w:rsidR="008774B7">
        <w:rPr>
          <w:sz w:val="28"/>
          <w:szCs w:val="28"/>
        </w:rPr>
        <w:t xml:space="preserve"> </w:t>
      </w:r>
    </w:p>
    <w:p w14:paraId="7D2D1C7A" w14:textId="77777777" w:rsidR="002B5882" w:rsidRDefault="002B5882" w:rsidP="002B5882">
      <w:pPr>
        <w:rPr>
          <w:lang w:eastAsia="en-US"/>
        </w:rPr>
      </w:pPr>
    </w:p>
    <w:p w14:paraId="46AA60F7" w14:textId="09E89F4F" w:rsidR="002B5882" w:rsidRPr="00FF06AD" w:rsidRDefault="002B5882" w:rsidP="002B5882">
      <w:pPr>
        <w:rPr>
          <w:b/>
          <w:bCs/>
          <w:lang w:eastAsia="en-US"/>
        </w:rPr>
      </w:pPr>
      <w:r w:rsidRPr="006B094B">
        <w:rPr>
          <w:b/>
          <w:bCs/>
          <w:sz w:val="28"/>
          <w:szCs w:val="28"/>
          <w:u w:val="single"/>
        </w:rPr>
        <w:t>Вопрос № 3</w:t>
      </w:r>
      <w:r w:rsidR="00FF06AD" w:rsidRPr="006B094B">
        <w:rPr>
          <w:b/>
          <w:bCs/>
          <w:sz w:val="28"/>
          <w:szCs w:val="28"/>
          <w:u w:val="single"/>
        </w:rPr>
        <w:t>:</w:t>
      </w:r>
      <w:r w:rsidR="00FF06AD" w:rsidRPr="00FF06AD">
        <w:rPr>
          <w:b/>
          <w:bCs/>
          <w:sz w:val="28"/>
          <w:szCs w:val="28"/>
        </w:rPr>
        <w:t xml:space="preserve"> Информация по инициативному проекту, выбранному гражданами для реализации в рамках конкурсного отбора.</w:t>
      </w:r>
    </w:p>
    <w:p w14:paraId="1156CC42" w14:textId="77777777" w:rsidR="002B5882" w:rsidRDefault="002B5882" w:rsidP="002B58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49E6C25D" w14:textId="77777777" w:rsidR="002B5882" w:rsidRDefault="002B5882" w:rsidP="002B5882">
      <w:pPr>
        <w:pStyle w:val="Pa11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Слушали:</w:t>
      </w:r>
      <w:r>
        <w:rPr>
          <w:color w:val="000000"/>
          <w:sz w:val="28"/>
          <w:szCs w:val="28"/>
        </w:rPr>
        <w:t xml:space="preserve"> Тощева Андрея Валерьевича, главу сельсовета </w:t>
      </w:r>
    </w:p>
    <w:p w14:paraId="34BB4114" w14:textId="77777777" w:rsidR="002B5882" w:rsidRDefault="002B5882" w:rsidP="002B5882">
      <w:pPr>
        <w:rPr>
          <w:lang w:eastAsia="en-US"/>
        </w:rPr>
      </w:pPr>
    </w:p>
    <w:p w14:paraId="0EBC6732" w14:textId="2EACF9B6" w:rsidR="002B5882" w:rsidRDefault="002B5882" w:rsidP="002B5882">
      <w:pPr>
        <w:rPr>
          <w:sz w:val="28"/>
          <w:szCs w:val="28"/>
        </w:rPr>
      </w:pPr>
      <w:r>
        <w:rPr>
          <w:sz w:val="28"/>
          <w:szCs w:val="28"/>
          <w:u w:val="single"/>
        </w:rPr>
        <w:t>По вопросу:</w:t>
      </w:r>
      <w:r>
        <w:rPr>
          <w:sz w:val="28"/>
          <w:szCs w:val="28"/>
        </w:rPr>
        <w:t xml:space="preserve"> Информация по инициативному проекту, выбранному гражданами для реализации в рамках конкурсного отбора.</w:t>
      </w:r>
    </w:p>
    <w:p w14:paraId="6A4EF4E7" w14:textId="2F7120E0" w:rsidR="004747A7" w:rsidRDefault="004747A7" w:rsidP="004747A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Тощев А.В. сообщил, что нужно название проекта </w:t>
      </w:r>
      <w:r w:rsidR="00BD5C13">
        <w:rPr>
          <w:sz w:val="28"/>
          <w:szCs w:val="28"/>
        </w:rPr>
        <w:t>отредактировать</w:t>
      </w:r>
      <w:r w:rsidR="00674EC9">
        <w:rPr>
          <w:sz w:val="28"/>
          <w:szCs w:val="28"/>
        </w:rPr>
        <w:t xml:space="preserve">, предлагаю название </w:t>
      </w:r>
      <w:r w:rsidRPr="00157C70">
        <w:rPr>
          <w:b/>
          <w:sz w:val="28"/>
          <w:szCs w:val="28"/>
        </w:rPr>
        <w:t xml:space="preserve">«Благоустройство </w:t>
      </w:r>
      <w:r w:rsidR="00674EC9">
        <w:rPr>
          <w:b/>
          <w:sz w:val="28"/>
          <w:szCs w:val="28"/>
        </w:rPr>
        <w:t>безопасной пешеходной зоны</w:t>
      </w:r>
      <w:r w:rsidR="00134279">
        <w:rPr>
          <w:b/>
          <w:sz w:val="28"/>
          <w:szCs w:val="28"/>
        </w:rPr>
        <w:t>, 2 этап</w:t>
      </w:r>
      <w:r w:rsidRPr="00157C70">
        <w:rPr>
          <w:b/>
          <w:sz w:val="28"/>
          <w:szCs w:val="28"/>
        </w:rPr>
        <w:t>».</w:t>
      </w:r>
    </w:p>
    <w:p w14:paraId="1A562305" w14:textId="77777777" w:rsidR="00674EC9" w:rsidRDefault="00674EC9" w:rsidP="004747A7">
      <w:pPr>
        <w:rPr>
          <w:b/>
          <w:sz w:val="28"/>
          <w:szCs w:val="28"/>
        </w:rPr>
      </w:pPr>
    </w:p>
    <w:p w14:paraId="50DF579C" w14:textId="11493F6F" w:rsidR="00674EC9" w:rsidRDefault="00674EC9" w:rsidP="00674EC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Постановили:</w:t>
      </w:r>
      <w:r>
        <w:rPr>
          <w:color w:val="000000"/>
          <w:sz w:val="28"/>
          <w:szCs w:val="28"/>
        </w:rPr>
        <w:t xml:space="preserve"> Утвердить название проекта </w:t>
      </w:r>
      <w:r w:rsidRPr="00157C70">
        <w:rPr>
          <w:b/>
          <w:sz w:val="28"/>
          <w:szCs w:val="28"/>
        </w:rPr>
        <w:t xml:space="preserve">«Благоустройство </w:t>
      </w:r>
      <w:r>
        <w:rPr>
          <w:b/>
          <w:sz w:val="28"/>
          <w:szCs w:val="28"/>
        </w:rPr>
        <w:t>безопасной пешеходной зоны</w:t>
      </w:r>
      <w:r w:rsidR="00134279">
        <w:rPr>
          <w:b/>
          <w:sz w:val="28"/>
          <w:szCs w:val="28"/>
        </w:rPr>
        <w:t>, 2 этап</w:t>
      </w:r>
      <w:r w:rsidRPr="00157C70">
        <w:rPr>
          <w:b/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</w:t>
      </w:r>
    </w:p>
    <w:p w14:paraId="4A3FEDB9" w14:textId="77777777" w:rsidR="00AD1584" w:rsidRDefault="00AD1584" w:rsidP="00674EC9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14:paraId="405E7B09" w14:textId="60012A53" w:rsidR="00674EC9" w:rsidRPr="00182169" w:rsidRDefault="00674EC9" w:rsidP="00674EC9">
      <w:pPr>
        <w:pStyle w:val="a5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Голосовали:</w:t>
      </w:r>
      <w:r>
        <w:rPr>
          <w:color w:val="000000"/>
          <w:sz w:val="28"/>
          <w:szCs w:val="28"/>
        </w:rPr>
        <w:t xml:space="preserve"> </w:t>
      </w:r>
      <w:r w:rsidR="00134279">
        <w:rPr>
          <w:color w:val="000000"/>
          <w:sz w:val="28"/>
          <w:szCs w:val="28"/>
        </w:rPr>
        <w:t>93</w:t>
      </w:r>
      <w:r w:rsidRPr="00E976F4">
        <w:rPr>
          <w:sz w:val="28"/>
          <w:szCs w:val="28"/>
        </w:rPr>
        <w:t xml:space="preserve">  - «за», 0 - «против», 0 - «воздержался».</w:t>
      </w:r>
    </w:p>
    <w:p w14:paraId="6D2A13CB" w14:textId="77777777" w:rsidR="005416E4" w:rsidRDefault="005416E4" w:rsidP="002B5882">
      <w:pPr>
        <w:rPr>
          <w:sz w:val="28"/>
          <w:szCs w:val="28"/>
        </w:rPr>
      </w:pPr>
    </w:p>
    <w:p w14:paraId="0D338ABD" w14:textId="6765320A" w:rsidR="00B85FD0" w:rsidRDefault="005416E4" w:rsidP="00B85FD0">
      <w:pPr>
        <w:rPr>
          <w:sz w:val="28"/>
          <w:szCs w:val="28"/>
        </w:rPr>
      </w:pPr>
      <w:r>
        <w:rPr>
          <w:sz w:val="28"/>
          <w:szCs w:val="28"/>
        </w:rPr>
        <w:t xml:space="preserve">           Тощев А.В. сообщил, что </w:t>
      </w:r>
      <w:r w:rsidR="00182169">
        <w:rPr>
          <w:sz w:val="28"/>
          <w:szCs w:val="28"/>
        </w:rPr>
        <w:t>п</w:t>
      </w:r>
      <w:r w:rsidR="002249BA">
        <w:rPr>
          <w:sz w:val="28"/>
          <w:szCs w:val="28"/>
        </w:rPr>
        <w:t>редварительная стоимость проекта, планируемого к реализации в рамках участия в программе поддержки местных инициатив</w:t>
      </w:r>
      <w:r w:rsidR="00F60B93">
        <w:rPr>
          <w:sz w:val="28"/>
          <w:szCs w:val="28"/>
        </w:rPr>
        <w:t xml:space="preserve">, </w:t>
      </w:r>
      <w:r w:rsidR="002249BA">
        <w:rPr>
          <w:sz w:val="28"/>
          <w:szCs w:val="28"/>
        </w:rPr>
        <w:t>согласно локального сметного расчета</w:t>
      </w:r>
      <w:r w:rsidR="00F60B93">
        <w:rPr>
          <w:sz w:val="28"/>
          <w:szCs w:val="28"/>
        </w:rPr>
        <w:t>,</w:t>
      </w:r>
      <w:r w:rsidR="002249BA">
        <w:rPr>
          <w:sz w:val="28"/>
          <w:szCs w:val="28"/>
        </w:rPr>
        <w:t xml:space="preserve"> составляет </w:t>
      </w:r>
      <w:r w:rsidR="00AD7DA4">
        <w:rPr>
          <w:sz w:val="28"/>
          <w:szCs w:val="28"/>
        </w:rPr>
        <w:t xml:space="preserve">                        </w:t>
      </w:r>
      <w:r w:rsidR="005D3DA0">
        <w:rPr>
          <w:sz w:val="28"/>
          <w:szCs w:val="28"/>
        </w:rPr>
        <w:t>2</w:t>
      </w:r>
      <w:r w:rsidR="00AD7DA4">
        <w:rPr>
          <w:sz w:val="28"/>
          <w:szCs w:val="28"/>
        </w:rPr>
        <w:t> </w:t>
      </w:r>
      <w:r w:rsidR="005D3DA0">
        <w:rPr>
          <w:sz w:val="28"/>
          <w:szCs w:val="28"/>
        </w:rPr>
        <w:t>3</w:t>
      </w:r>
      <w:r w:rsidR="00915146">
        <w:rPr>
          <w:sz w:val="28"/>
          <w:szCs w:val="28"/>
        </w:rPr>
        <w:t>00</w:t>
      </w:r>
      <w:r w:rsidR="00AD7DA4">
        <w:rPr>
          <w:sz w:val="28"/>
          <w:szCs w:val="28"/>
        </w:rPr>
        <w:t xml:space="preserve"> </w:t>
      </w:r>
      <w:r w:rsidR="005D3DA0">
        <w:rPr>
          <w:sz w:val="28"/>
          <w:szCs w:val="28"/>
        </w:rPr>
        <w:t>0</w:t>
      </w:r>
      <w:r w:rsidR="00915146">
        <w:rPr>
          <w:sz w:val="28"/>
          <w:szCs w:val="28"/>
        </w:rPr>
        <w:t>00</w:t>
      </w:r>
      <w:r w:rsidR="00AD7DA4">
        <w:rPr>
          <w:sz w:val="28"/>
          <w:szCs w:val="28"/>
        </w:rPr>
        <w:t xml:space="preserve"> </w:t>
      </w:r>
      <w:r w:rsidR="002249BA">
        <w:rPr>
          <w:sz w:val="28"/>
          <w:szCs w:val="28"/>
        </w:rPr>
        <w:t>(</w:t>
      </w:r>
      <w:r w:rsidR="005D3DA0">
        <w:rPr>
          <w:sz w:val="28"/>
          <w:szCs w:val="28"/>
        </w:rPr>
        <w:t>два</w:t>
      </w:r>
      <w:r w:rsidR="002249BA">
        <w:rPr>
          <w:sz w:val="28"/>
          <w:szCs w:val="28"/>
        </w:rPr>
        <w:t xml:space="preserve"> миллион</w:t>
      </w:r>
      <w:r w:rsidR="005D3DA0">
        <w:rPr>
          <w:sz w:val="28"/>
          <w:szCs w:val="28"/>
        </w:rPr>
        <w:t>а</w:t>
      </w:r>
      <w:r w:rsidR="002249BA">
        <w:rPr>
          <w:sz w:val="28"/>
          <w:szCs w:val="28"/>
        </w:rPr>
        <w:t xml:space="preserve"> </w:t>
      </w:r>
      <w:r w:rsidR="005D3DA0">
        <w:rPr>
          <w:sz w:val="28"/>
          <w:szCs w:val="28"/>
        </w:rPr>
        <w:t>три</w:t>
      </w:r>
      <w:r w:rsidR="00915146">
        <w:rPr>
          <w:sz w:val="28"/>
          <w:szCs w:val="28"/>
        </w:rPr>
        <w:t xml:space="preserve">ста </w:t>
      </w:r>
      <w:r w:rsidR="002249BA">
        <w:rPr>
          <w:sz w:val="28"/>
          <w:szCs w:val="28"/>
        </w:rPr>
        <w:t>тысяч</w:t>
      </w:r>
      <w:r w:rsidR="00B85FD0">
        <w:rPr>
          <w:sz w:val="28"/>
          <w:szCs w:val="28"/>
        </w:rPr>
        <w:t>)</w:t>
      </w:r>
      <w:r w:rsidR="002249BA">
        <w:rPr>
          <w:sz w:val="28"/>
          <w:szCs w:val="28"/>
        </w:rPr>
        <w:t xml:space="preserve"> рубл</w:t>
      </w:r>
      <w:r w:rsidR="00915146">
        <w:rPr>
          <w:sz w:val="28"/>
          <w:szCs w:val="28"/>
        </w:rPr>
        <w:t>ей</w:t>
      </w:r>
      <w:r w:rsidR="002249BA">
        <w:rPr>
          <w:sz w:val="28"/>
          <w:szCs w:val="28"/>
        </w:rPr>
        <w:t>.</w:t>
      </w:r>
      <w:r w:rsidR="00B85FD0">
        <w:rPr>
          <w:sz w:val="28"/>
          <w:szCs w:val="28"/>
        </w:rPr>
        <w:t xml:space="preserve">                                                         </w:t>
      </w:r>
    </w:p>
    <w:p w14:paraId="7043B16B" w14:textId="33A50764" w:rsidR="00B85FD0" w:rsidRDefault="00B85FD0" w:rsidP="00B85FD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5882">
        <w:rPr>
          <w:sz w:val="28"/>
          <w:szCs w:val="28"/>
        </w:rPr>
        <w:t>Тощев А.В.</w:t>
      </w:r>
      <w:r w:rsidR="002B5882">
        <w:rPr>
          <w:rFonts w:eastAsia="Arial Unicode MS"/>
          <w:sz w:val="28"/>
          <w:szCs w:val="28"/>
        </w:rPr>
        <w:t xml:space="preserve"> </w:t>
      </w:r>
      <w:r w:rsidR="007F19BB">
        <w:rPr>
          <w:rFonts w:eastAsia="Arial Unicode MS"/>
          <w:sz w:val="28"/>
          <w:szCs w:val="28"/>
        </w:rPr>
        <w:t>сообщил</w:t>
      </w:r>
      <w:r w:rsidR="002B5882">
        <w:rPr>
          <w:sz w:val="28"/>
          <w:szCs w:val="28"/>
        </w:rPr>
        <w:t xml:space="preserve">, что по условиям программы, для ее реализации необходимо </w:t>
      </w:r>
      <w:proofErr w:type="spellStart"/>
      <w:r w:rsidR="002B5882">
        <w:rPr>
          <w:sz w:val="28"/>
          <w:szCs w:val="28"/>
        </w:rPr>
        <w:t>софинансирование</w:t>
      </w:r>
      <w:proofErr w:type="spellEnd"/>
      <w:r w:rsidR="002B5882">
        <w:rPr>
          <w:sz w:val="28"/>
          <w:szCs w:val="28"/>
        </w:rPr>
        <w:t xml:space="preserve"> не менее </w:t>
      </w:r>
      <w:r w:rsidR="002B5882" w:rsidRPr="00E976F4">
        <w:rPr>
          <w:sz w:val="28"/>
          <w:szCs w:val="28"/>
        </w:rPr>
        <w:t>15%</w:t>
      </w:r>
      <w:r w:rsidR="002B5882">
        <w:rPr>
          <w:sz w:val="28"/>
          <w:szCs w:val="28"/>
        </w:rPr>
        <w:t xml:space="preserve"> со всех источников:  жители села старше 16 лет, бюджет муниципального образования и иные источники (бизнес).  </w:t>
      </w:r>
    </w:p>
    <w:p w14:paraId="0B4A8B8C" w14:textId="0F2B5767" w:rsidR="00B85FD0" w:rsidRDefault="00B85FD0" w:rsidP="00B85FD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3B81">
        <w:rPr>
          <w:sz w:val="28"/>
          <w:szCs w:val="28"/>
        </w:rPr>
        <w:t xml:space="preserve"> Предложили </w:t>
      </w:r>
      <w:r>
        <w:rPr>
          <w:sz w:val="28"/>
          <w:szCs w:val="28"/>
        </w:rPr>
        <w:t xml:space="preserve">установить размер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</w:t>
      </w:r>
      <w:r w:rsidR="00B53B81">
        <w:rPr>
          <w:sz w:val="28"/>
          <w:szCs w:val="28"/>
        </w:rPr>
        <w:t xml:space="preserve">инициативного </w:t>
      </w:r>
      <w:r>
        <w:rPr>
          <w:sz w:val="28"/>
          <w:szCs w:val="28"/>
        </w:rPr>
        <w:t xml:space="preserve">проекта из бюджета муниципального образования в размере </w:t>
      </w:r>
      <w:r w:rsidRPr="00B44E3C">
        <w:rPr>
          <w:sz w:val="28"/>
          <w:szCs w:val="28"/>
        </w:rPr>
        <w:t>5</w:t>
      </w:r>
      <w:r w:rsidR="006700D4" w:rsidRPr="00B44E3C">
        <w:rPr>
          <w:sz w:val="28"/>
          <w:szCs w:val="28"/>
        </w:rPr>
        <w:t>,</w:t>
      </w:r>
      <w:r w:rsidR="00BE4E32" w:rsidRPr="00B44E3C">
        <w:rPr>
          <w:sz w:val="28"/>
          <w:szCs w:val="28"/>
        </w:rPr>
        <w:t>2</w:t>
      </w:r>
      <w:r w:rsidRPr="00E976F4">
        <w:rPr>
          <w:sz w:val="28"/>
          <w:szCs w:val="28"/>
        </w:rPr>
        <w:t xml:space="preserve">%, </w:t>
      </w:r>
      <w:r>
        <w:rPr>
          <w:sz w:val="28"/>
          <w:szCs w:val="28"/>
        </w:rPr>
        <w:t xml:space="preserve">что составит </w:t>
      </w:r>
      <w:r w:rsidRPr="009F3A90">
        <w:rPr>
          <w:sz w:val="28"/>
          <w:szCs w:val="28"/>
        </w:rPr>
        <w:t>1</w:t>
      </w:r>
      <w:r w:rsidR="00BE4E32">
        <w:rPr>
          <w:sz w:val="28"/>
          <w:szCs w:val="28"/>
        </w:rPr>
        <w:t>20</w:t>
      </w:r>
      <w:r w:rsidR="0095737C">
        <w:rPr>
          <w:sz w:val="28"/>
          <w:szCs w:val="28"/>
        </w:rPr>
        <w:t>,0 тыс.</w:t>
      </w:r>
      <w:r w:rsidRPr="009F3A90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  <w:r w:rsidR="008774B7">
        <w:rPr>
          <w:sz w:val="28"/>
          <w:szCs w:val="28"/>
        </w:rPr>
        <w:t xml:space="preserve"> </w:t>
      </w:r>
    </w:p>
    <w:p w14:paraId="35FD98B3" w14:textId="2AB50FD3" w:rsidR="00B85FD0" w:rsidRPr="009F3A90" w:rsidRDefault="00B85FD0" w:rsidP="00B85FD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Постановили:</w:t>
      </w:r>
      <w:r>
        <w:rPr>
          <w:color w:val="000000"/>
          <w:sz w:val="28"/>
          <w:szCs w:val="28"/>
        </w:rPr>
        <w:t xml:space="preserve"> Утвердить </w:t>
      </w:r>
      <w:r>
        <w:rPr>
          <w:sz w:val="28"/>
          <w:szCs w:val="28"/>
        </w:rPr>
        <w:t xml:space="preserve">размер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</w:t>
      </w:r>
      <w:r w:rsidR="00B53B81">
        <w:rPr>
          <w:sz w:val="28"/>
          <w:szCs w:val="28"/>
        </w:rPr>
        <w:t xml:space="preserve">инициативного </w:t>
      </w:r>
      <w:r>
        <w:rPr>
          <w:sz w:val="28"/>
          <w:szCs w:val="28"/>
        </w:rPr>
        <w:t xml:space="preserve">проекта из бюджета муниципального образования в размере </w:t>
      </w:r>
      <w:r w:rsidR="008774B7" w:rsidRPr="00B44E3C">
        <w:rPr>
          <w:sz w:val="28"/>
          <w:szCs w:val="28"/>
        </w:rPr>
        <w:t>5,2</w:t>
      </w:r>
      <w:r w:rsidR="006700D4">
        <w:rPr>
          <w:sz w:val="28"/>
          <w:szCs w:val="28"/>
        </w:rPr>
        <w:t>%</w:t>
      </w:r>
      <w:r w:rsidRPr="00E976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составит </w:t>
      </w:r>
      <w:r w:rsidRPr="009F3A90">
        <w:rPr>
          <w:sz w:val="28"/>
          <w:szCs w:val="28"/>
        </w:rPr>
        <w:t>1</w:t>
      </w:r>
      <w:r w:rsidR="00BE4E32">
        <w:rPr>
          <w:sz w:val="28"/>
          <w:szCs w:val="28"/>
        </w:rPr>
        <w:t>20</w:t>
      </w:r>
      <w:r w:rsidR="0095737C">
        <w:rPr>
          <w:sz w:val="28"/>
          <w:szCs w:val="28"/>
        </w:rPr>
        <w:t>,</w:t>
      </w:r>
      <w:r w:rsidR="006700D4">
        <w:rPr>
          <w:sz w:val="28"/>
          <w:szCs w:val="28"/>
        </w:rPr>
        <w:t>0</w:t>
      </w:r>
      <w:r w:rsidRPr="009F3A90">
        <w:rPr>
          <w:sz w:val="28"/>
          <w:szCs w:val="28"/>
        </w:rPr>
        <w:t xml:space="preserve"> </w:t>
      </w:r>
      <w:r w:rsidR="0095737C">
        <w:rPr>
          <w:sz w:val="28"/>
          <w:szCs w:val="28"/>
        </w:rPr>
        <w:t xml:space="preserve">тыс. </w:t>
      </w:r>
      <w:r w:rsidRPr="009F3A90">
        <w:rPr>
          <w:sz w:val="28"/>
          <w:szCs w:val="28"/>
        </w:rPr>
        <w:t>рублей.</w:t>
      </w:r>
    </w:p>
    <w:p w14:paraId="7029E9D8" w14:textId="77777777" w:rsidR="00B85FD0" w:rsidRDefault="00B85FD0" w:rsidP="00B85FD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7B55A6F" w14:textId="766FE2E0" w:rsidR="00970FD9" w:rsidRPr="00182169" w:rsidRDefault="00970FD9" w:rsidP="00B85FD0">
      <w:pPr>
        <w:pStyle w:val="a5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Голосовали:</w:t>
      </w:r>
      <w:r>
        <w:rPr>
          <w:color w:val="000000"/>
          <w:sz w:val="28"/>
          <w:szCs w:val="28"/>
        </w:rPr>
        <w:t xml:space="preserve"> </w:t>
      </w:r>
      <w:r w:rsidR="00BE4E32">
        <w:rPr>
          <w:color w:val="000000"/>
          <w:sz w:val="28"/>
          <w:szCs w:val="28"/>
        </w:rPr>
        <w:t>93</w:t>
      </w:r>
      <w:r w:rsidRPr="00E976F4">
        <w:rPr>
          <w:sz w:val="28"/>
          <w:szCs w:val="28"/>
        </w:rPr>
        <w:t xml:space="preserve">  - «за», 0 - «против», 0 - «воздержался».</w:t>
      </w:r>
    </w:p>
    <w:p w14:paraId="6387F5F2" w14:textId="77777777" w:rsidR="00970FD9" w:rsidRDefault="00970FD9" w:rsidP="00B85FD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6B7A88A" w14:textId="421A2E8F" w:rsidR="00396BD1" w:rsidRDefault="00396BD1" w:rsidP="00B85FD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Обсуждали размер общего вклада населения на </w:t>
      </w:r>
      <w:proofErr w:type="spellStart"/>
      <w:r>
        <w:rPr>
          <w:color w:val="000000"/>
          <w:sz w:val="28"/>
          <w:szCs w:val="28"/>
        </w:rPr>
        <w:t>софинансирование</w:t>
      </w:r>
      <w:proofErr w:type="spellEnd"/>
      <w:r>
        <w:rPr>
          <w:color w:val="000000"/>
          <w:sz w:val="28"/>
          <w:szCs w:val="28"/>
        </w:rPr>
        <w:t xml:space="preserve"> инициативного проекта, предложили </w:t>
      </w:r>
      <w:r w:rsidR="00BE4E32" w:rsidRPr="00B44E3C">
        <w:rPr>
          <w:color w:val="000000"/>
          <w:sz w:val="28"/>
          <w:szCs w:val="28"/>
        </w:rPr>
        <w:t>4</w:t>
      </w:r>
      <w:r w:rsidR="00274207" w:rsidRPr="00B44E3C">
        <w:rPr>
          <w:color w:val="000000"/>
          <w:sz w:val="28"/>
          <w:szCs w:val="28"/>
        </w:rPr>
        <w:t>,</w:t>
      </w:r>
      <w:r w:rsidR="00BE4E32" w:rsidRPr="00B44E3C">
        <w:rPr>
          <w:color w:val="000000"/>
          <w:sz w:val="28"/>
          <w:szCs w:val="28"/>
        </w:rPr>
        <w:t>3</w:t>
      </w:r>
      <w:r w:rsidRPr="00E976F4">
        <w:rPr>
          <w:sz w:val="28"/>
          <w:szCs w:val="28"/>
        </w:rPr>
        <w:t xml:space="preserve">%, что составит </w:t>
      </w:r>
      <w:r w:rsidR="00BE4E32">
        <w:rPr>
          <w:sz w:val="28"/>
          <w:szCs w:val="28"/>
        </w:rPr>
        <w:t>100</w:t>
      </w:r>
      <w:r w:rsidR="0095737C">
        <w:rPr>
          <w:sz w:val="28"/>
          <w:szCs w:val="28"/>
        </w:rPr>
        <w:t>,0 тыс.</w:t>
      </w:r>
      <w:r w:rsidRPr="00E976F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рублей.</w:t>
      </w:r>
    </w:p>
    <w:p w14:paraId="5B308AAC" w14:textId="77777777" w:rsidR="0045087D" w:rsidRDefault="0045087D" w:rsidP="0045087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14:paraId="5793D456" w14:textId="7D298ED2" w:rsidR="0045087D" w:rsidRPr="009F3A90" w:rsidRDefault="0045087D" w:rsidP="0045087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Постановили:</w:t>
      </w:r>
      <w:r>
        <w:rPr>
          <w:color w:val="000000"/>
          <w:sz w:val="28"/>
          <w:szCs w:val="28"/>
        </w:rPr>
        <w:t xml:space="preserve"> Утвердить </w:t>
      </w:r>
      <w:r>
        <w:rPr>
          <w:sz w:val="28"/>
          <w:szCs w:val="28"/>
        </w:rPr>
        <w:t xml:space="preserve">размер </w:t>
      </w:r>
      <w:r>
        <w:rPr>
          <w:color w:val="000000"/>
          <w:sz w:val="28"/>
          <w:szCs w:val="28"/>
        </w:rPr>
        <w:t xml:space="preserve">общего вклада населения на </w:t>
      </w:r>
      <w:proofErr w:type="spellStart"/>
      <w:r>
        <w:rPr>
          <w:color w:val="000000"/>
          <w:sz w:val="28"/>
          <w:szCs w:val="28"/>
        </w:rPr>
        <w:t>софинансирование</w:t>
      </w:r>
      <w:proofErr w:type="spellEnd"/>
      <w:r>
        <w:rPr>
          <w:color w:val="000000"/>
          <w:sz w:val="28"/>
          <w:szCs w:val="28"/>
        </w:rPr>
        <w:t xml:space="preserve"> инициативного проекта в размере </w:t>
      </w:r>
      <w:r w:rsidR="008774B7" w:rsidRPr="00B44E3C">
        <w:rPr>
          <w:color w:val="000000"/>
          <w:sz w:val="28"/>
          <w:szCs w:val="28"/>
        </w:rPr>
        <w:t>4,3</w:t>
      </w:r>
      <w:r w:rsidRPr="009F3A90">
        <w:rPr>
          <w:sz w:val="28"/>
          <w:szCs w:val="28"/>
        </w:rPr>
        <w:t>%, что составит</w:t>
      </w:r>
      <w:r w:rsidR="00274207">
        <w:rPr>
          <w:sz w:val="28"/>
          <w:szCs w:val="28"/>
        </w:rPr>
        <w:t xml:space="preserve">                </w:t>
      </w:r>
      <w:r w:rsidRPr="009F3A90">
        <w:rPr>
          <w:sz w:val="28"/>
          <w:szCs w:val="28"/>
        </w:rPr>
        <w:t xml:space="preserve"> </w:t>
      </w:r>
      <w:r w:rsidR="00BE4E32">
        <w:rPr>
          <w:sz w:val="28"/>
          <w:szCs w:val="28"/>
        </w:rPr>
        <w:t>100</w:t>
      </w:r>
      <w:r w:rsidR="0095737C">
        <w:rPr>
          <w:sz w:val="28"/>
          <w:szCs w:val="28"/>
        </w:rPr>
        <w:t>,</w:t>
      </w:r>
      <w:r w:rsidR="00274207">
        <w:rPr>
          <w:sz w:val="28"/>
          <w:szCs w:val="28"/>
        </w:rPr>
        <w:t>0</w:t>
      </w:r>
      <w:r w:rsidR="0095737C">
        <w:rPr>
          <w:sz w:val="28"/>
          <w:szCs w:val="28"/>
        </w:rPr>
        <w:t xml:space="preserve"> тыс.</w:t>
      </w:r>
      <w:r w:rsidRPr="009F3A90">
        <w:rPr>
          <w:sz w:val="28"/>
          <w:szCs w:val="28"/>
        </w:rPr>
        <w:t xml:space="preserve">  рублей.</w:t>
      </w:r>
    </w:p>
    <w:p w14:paraId="2F1B4982" w14:textId="77777777" w:rsidR="0045087D" w:rsidRDefault="0045087D" w:rsidP="0045087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4DFDD10" w14:textId="7E32C733" w:rsidR="0045087D" w:rsidRDefault="0045087D" w:rsidP="0045087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Голосовали:</w:t>
      </w:r>
      <w:r>
        <w:rPr>
          <w:color w:val="000000"/>
          <w:sz w:val="28"/>
          <w:szCs w:val="28"/>
        </w:rPr>
        <w:t xml:space="preserve"> </w:t>
      </w:r>
      <w:r w:rsidR="009F3A90" w:rsidRPr="009F3A90">
        <w:rPr>
          <w:sz w:val="28"/>
          <w:szCs w:val="28"/>
        </w:rPr>
        <w:t>85</w:t>
      </w:r>
      <w:r w:rsidRPr="009F3A90">
        <w:rPr>
          <w:sz w:val="28"/>
          <w:szCs w:val="28"/>
        </w:rPr>
        <w:t xml:space="preserve">  - «за», </w:t>
      </w:r>
      <w:r w:rsidR="00BE4E32">
        <w:rPr>
          <w:sz w:val="28"/>
          <w:szCs w:val="28"/>
        </w:rPr>
        <w:t>1</w:t>
      </w:r>
      <w:r w:rsidRPr="009F3A90">
        <w:rPr>
          <w:sz w:val="28"/>
          <w:szCs w:val="28"/>
        </w:rPr>
        <w:t xml:space="preserve"> - «против», </w:t>
      </w:r>
      <w:r w:rsidR="009F3A90" w:rsidRPr="009F3A90">
        <w:rPr>
          <w:sz w:val="28"/>
          <w:szCs w:val="28"/>
        </w:rPr>
        <w:t>7</w:t>
      </w:r>
      <w:r w:rsidRPr="009F3A90">
        <w:rPr>
          <w:sz w:val="28"/>
          <w:szCs w:val="28"/>
        </w:rPr>
        <w:t xml:space="preserve"> - «воздержался».</w:t>
      </w:r>
    </w:p>
    <w:p w14:paraId="6B2C4E36" w14:textId="77777777" w:rsidR="00B53B81" w:rsidRDefault="00B53B81" w:rsidP="00B53B8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Тощев А.В. сообщил, что  необходимо установить размер вклада с каждого жителя старше 16-ти лет. По результатам анкетирования самые </w:t>
      </w:r>
      <w:r>
        <w:rPr>
          <w:sz w:val="28"/>
          <w:szCs w:val="28"/>
        </w:rPr>
        <w:lastRenderedPageBreak/>
        <w:t xml:space="preserve">популярные размеры вкладов жителей старше 16-ти лет на реализацию проекта ППМИ: </w:t>
      </w:r>
    </w:p>
    <w:p w14:paraId="1DC16EA5" w14:textId="2580E15E" w:rsidR="00B53B81" w:rsidRDefault="00B53B81" w:rsidP="00B53B8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75AA2">
        <w:rPr>
          <w:sz w:val="28"/>
          <w:szCs w:val="28"/>
        </w:rPr>
        <w:t>5</w:t>
      </w:r>
      <w:r>
        <w:rPr>
          <w:sz w:val="28"/>
          <w:szCs w:val="28"/>
        </w:rPr>
        <w:t xml:space="preserve">00 рублей – </w:t>
      </w:r>
      <w:r w:rsidR="00475AA2" w:rsidRPr="00475AA2">
        <w:rPr>
          <w:sz w:val="28"/>
          <w:szCs w:val="28"/>
        </w:rPr>
        <w:t>1</w:t>
      </w:r>
      <w:r w:rsidR="00B3694D">
        <w:rPr>
          <w:sz w:val="28"/>
          <w:szCs w:val="28"/>
        </w:rPr>
        <w:t>9</w:t>
      </w:r>
      <w:r w:rsidR="00475AA2" w:rsidRPr="00475AA2">
        <w:rPr>
          <w:sz w:val="28"/>
          <w:szCs w:val="28"/>
        </w:rPr>
        <w:t>1</w:t>
      </w:r>
      <w:r w:rsidRPr="00475AA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;</w:t>
      </w:r>
    </w:p>
    <w:p w14:paraId="20BE81B1" w14:textId="4803F94F" w:rsidR="00B53B81" w:rsidRDefault="00B53B81" w:rsidP="00B53B8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75AA2">
        <w:rPr>
          <w:sz w:val="28"/>
          <w:szCs w:val="28"/>
        </w:rPr>
        <w:t>3</w:t>
      </w:r>
      <w:r>
        <w:rPr>
          <w:sz w:val="28"/>
          <w:szCs w:val="28"/>
        </w:rPr>
        <w:t xml:space="preserve">00 рублей – </w:t>
      </w:r>
      <w:r w:rsidR="00B3694D">
        <w:rPr>
          <w:sz w:val="28"/>
          <w:szCs w:val="28"/>
        </w:rPr>
        <w:t>230</w:t>
      </w:r>
      <w:r w:rsidRPr="00475AA2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. </w:t>
      </w:r>
    </w:p>
    <w:p w14:paraId="47821D4C" w14:textId="77777777" w:rsidR="00B53B81" w:rsidRDefault="00B53B81" w:rsidP="00B53B81">
      <w:pPr>
        <w:pStyle w:val="Pa15"/>
        <w:shd w:val="clear" w:color="auto" w:fill="FFFFFF"/>
        <w:spacing w:line="240" w:lineRule="auto"/>
        <w:rPr>
          <w:color w:val="000000"/>
          <w:sz w:val="28"/>
          <w:szCs w:val="28"/>
        </w:rPr>
      </w:pPr>
    </w:p>
    <w:p w14:paraId="65AAB6B6" w14:textId="77777777" w:rsidR="00B53B81" w:rsidRDefault="00B53B81" w:rsidP="00B53B81">
      <w:pPr>
        <w:pStyle w:val="Pa15"/>
        <w:shd w:val="clear" w:color="auto" w:fill="FFFFFF"/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Постановили:</w:t>
      </w:r>
      <w:r>
        <w:rPr>
          <w:color w:val="000000"/>
          <w:sz w:val="28"/>
          <w:szCs w:val="28"/>
        </w:rPr>
        <w:t xml:space="preserve">   Перейти к голосованию по выбору размер вклада с каждого жителя старше 16-ти лет.</w:t>
      </w:r>
    </w:p>
    <w:p w14:paraId="6130569B" w14:textId="77777777" w:rsidR="00B53B81" w:rsidRDefault="00B53B81" w:rsidP="00B53B81">
      <w:pPr>
        <w:rPr>
          <w:lang w:eastAsia="en-US"/>
        </w:rPr>
      </w:pPr>
    </w:p>
    <w:p w14:paraId="16776721" w14:textId="37B5F5F5" w:rsidR="00B53B81" w:rsidRDefault="00B53B81" w:rsidP="00B53B81">
      <w:pPr>
        <w:pStyle w:val="Pa15"/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Определить размер вклада с каждого жителя старше 16-ти лет в сумме </w:t>
      </w:r>
      <w:r w:rsidR="00CF20B6">
        <w:rPr>
          <w:sz w:val="28"/>
          <w:szCs w:val="28"/>
        </w:rPr>
        <w:t>3</w:t>
      </w:r>
      <w:r>
        <w:rPr>
          <w:sz w:val="28"/>
          <w:szCs w:val="28"/>
        </w:rPr>
        <w:t>00 рублей.</w:t>
      </w:r>
    </w:p>
    <w:p w14:paraId="7DBC2943" w14:textId="77777777" w:rsidR="00B53B81" w:rsidRDefault="00B53B81" w:rsidP="00B53B81">
      <w:pPr>
        <w:rPr>
          <w:lang w:eastAsia="en-US"/>
        </w:rPr>
      </w:pPr>
    </w:p>
    <w:p w14:paraId="3687EC19" w14:textId="7D2D39B6" w:rsidR="00B53B81" w:rsidRDefault="00B53B81" w:rsidP="00B53B81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Голосовали:</w:t>
      </w:r>
      <w:r>
        <w:rPr>
          <w:color w:val="000000"/>
          <w:sz w:val="28"/>
          <w:szCs w:val="28"/>
        </w:rPr>
        <w:t xml:space="preserve"> </w:t>
      </w:r>
      <w:r w:rsidR="00B3694D">
        <w:rPr>
          <w:color w:val="000000"/>
          <w:sz w:val="28"/>
          <w:szCs w:val="28"/>
        </w:rPr>
        <w:t>25</w:t>
      </w:r>
      <w:r w:rsidRPr="005D3DA0">
        <w:rPr>
          <w:sz w:val="28"/>
          <w:szCs w:val="28"/>
        </w:rPr>
        <w:t xml:space="preserve"> - «за», </w:t>
      </w:r>
      <w:r w:rsidR="00B3694D">
        <w:rPr>
          <w:sz w:val="28"/>
          <w:szCs w:val="28"/>
        </w:rPr>
        <w:t>50</w:t>
      </w:r>
      <w:r w:rsidRPr="005D3DA0">
        <w:rPr>
          <w:sz w:val="28"/>
          <w:szCs w:val="28"/>
        </w:rPr>
        <w:t xml:space="preserve"> - «против», </w:t>
      </w:r>
      <w:r w:rsidR="00B3694D">
        <w:rPr>
          <w:sz w:val="28"/>
          <w:szCs w:val="28"/>
        </w:rPr>
        <w:t>1</w:t>
      </w:r>
      <w:r w:rsidR="005D3DA0" w:rsidRPr="005D3DA0">
        <w:rPr>
          <w:sz w:val="28"/>
          <w:szCs w:val="28"/>
        </w:rPr>
        <w:t>8</w:t>
      </w:r>
      <w:r w:rsidRPr="005D3DA0">
        <w:rPr>
          <w:sz w:val="28"/>
          <w:szCs w:val="28"/>
        </w:rPr>
        <w:t xml:space="preserve"> - «воздержался».</w:t>
      </w:r>
    </w:p>
    <w:p w14:paraId="17793F32" w14:textId="77777777" w:rsidR="00B53B81" w:rsidRDefault="00B53B81" w:rsidP="00B53B81">
      <w:pPr>
        <w:rPr>
          <w:lang w:eastAsia="en-US"/>
        </w:rPr>
      </w:pPr>
    </w:p>
    <w:p w14:paraId="217A18EA" w14:textId="32FA036C" w:rsidR="00B53B81" w:rsidRDefault="00B53B81" w:rsidP="00B53B81">
      <w:pPr>
        <w:pStyle w:val="Pa15"/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Определить размер вклада с каждого жителя старше 16-ти лет в сумме </w:t>
      </w:r>
      <w:r w:rsidR="00CF20B6">
        <w:rPr>
          <w:sz w:val="28"/>
          <w:szCs w:val="28"/>
        </w:rPr>
        <w:t>5</w:t>
      </w:r>
      <w:r>
        <w:rPr>
          <w:sz w:val="28"/>
          <w:szCs w:val="28"/>
        </w:rPr>
        <w:t>00 рублей.</w:t>
      </w:r>
    </w:p>
    <w:p w14:paraId="641A81E0" w14:textId="77777777" w:rsidR="00B53B81" w:rsidRDefault="00B53B81" w:rsidP="00B53B81">
      <w:pPr>
        <w:rPr>
          <w:lang w:eastAsia="en-US"/>
        </w:rPr>
      </w:pPr>
    </w:p>
    <w:p w14:paraId="67F56968" w14:textId="54257EF3" w:rsidR="00B53B81" w:rsidRDefault="00B53B81" w:rsidP="00B53B81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Голосовали:</w:t>
      </w:r>
      <w:r>
        <w:rPr>
          <w:color w:val="000000"/>
          <w:sz w:val="28"/>
          <w:szCs w:val="28"/>
        </w:rPr>
        <w:t xml:space="preserve"> </w:t>
      </w:r>
      <w:r w:rsidR="00B3694D">
        <w:rPr>
          <w:color w:val="000000"/>
          <w:sz w:val="28"/>
          <w:szCs w:val="28"/>
        </w:rPr>
        <w:t>51</w:t>
      </w:r>
      <w:r w:rsidRPr="005D3DA0">
        <w:rPr>
          <w:sz w:val="28"/>
          <w:szCs w:val="28"/>
        </w:rPr>
        <w:t xml:space="preserve">  - «за», </w:t>
      </w:r>
      <w:r w:rsidR="00B3694D">
        <w:rPr>
          <w:sz w:val="28"/>
          <w:szCs w:val="28"/>
        </w:rPr>
        <w:t>35</w:t>
      </w:r>
      <w:r w:rsidRPr="005D3DA0">
        <w:rPr>
          <w:sz w:val="28"/>
          <w:szCs w:val="28"/>
        </w:rPr>
        <w:t xml:space="preserve"> - «против», </w:t>
      </w:r>
      <w:r w:rsidR="00B3694D">
        <w:rPr>
          <w:sz w:val="28"/>
          <w:szCs w:val="28"/>
        </w:rPr>
        <w:t>7</w:t>
      </w:r>
      <w:r w:rsidRPr="005D3DA0">
        <w:rPr>
          <w:sz w:val="28"/>
          <w:szCs w:val="28"/>
        </w:rPr>
        <w:t xml:space="preserve"> - «воздержался».</w:t>
      </w:r>
    </w:p>
    <w:p w14:paraId="4CD99E5C" w14:textId="77777777" w:rsidR="00B53B81" w:rsidRDefault="00B53B81" w:rsidP="00B53B81">
      <w:pPr>
        <w:shd w:val="clear" w:color="auto" w:fill="FFFFFF"/>
        <w:jc w:val="both"/>
        <w:rPr>
          <w:sz w:val="28"/>
          <w:szCs w:val="28"/>
          <w:u w:val="single"/>
        </w:rPr>
      </w:pPr>
    </w:p>
    <w:p w14:paraId="539D189F" w14:textId="1A3918CD" w:rsidR="00B53B81" w:rsidRDefault="00B53B81" w:rsidP="00B53B81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Постановили:</w:t>
      </w:r>
      <w:r>
        <w:rPr>
          <w:color w:val="000000"/>
          <w:sz w:val="28"/>
          <w:szCs w:val="28"/>
        </w:rPr>
        <w:t xml:space="preserve"> Установить размер вклада с каждого жителя старше 16-ти лет в сумме </w:t>
      </w:r>
      <w:r w:rsidR="00CF20B6" w:rsidRPr="005D3DA0">
        <w:rPr>
          <w:sz w:val="28"/>
          <w:szCs w:val="28"/>
        </w:rPr>
        <w:t>5</w:t>
      </w:r>
      <w:r w:rsidRPr="005D3DA0">
        <w:rPr>
          <w:sz w:val="28"/>
          <w:szCs w:val="28"/>
        </w:rPr>
        <w:t>00 рублей</w:t>
      </w:r>
      <w:r>
        <w:rPr>
          <w:color w:val="000000"/>
          <w:sz w:val="28"/>
          <w:szCs w:val="28"/>
        </w:rPr>
        <w:t>.</w:t>
      </w:r>
    </w:p>
    <w:p w14:paraId="399A2FE6" w14:textId="77777777" w:rsidR="00B53B81" w:rsidRDefault="00B53B81" w:rsidP="0045087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A0EB6B9" w14:textId="0458572E" w:rsidR="00B53B81" w:rsidRPr="00CF20B6" w:rsidRDefault="00B53B81" w:rsidP="00B53B81">
      <w:pPr>
        <w:pStyle w:val="a5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Обсуждали размер вклада от организаций и ИП на </w:t>
      </w:r>
      <w:proofErr w:type="spellStart"/>
      <w:r>
        <w:rPr>
          <w:color w:val="000000"/>
          <w:sz w:val="28"/>
          <w:szCs w:val="28"/>
        </w:rPr>
        <w:t>софинансирование</w:t>
      </w:r>
      <w:proofErr w:type="spellEnd"/>
      <w:r>
        <w:rPr>
          <w:color w:val="000000"/>
          <w:sz w:val="28"/>
          <w:szCs w:val="28"/>
        </w:rPr>
        <w:t xml:space="preserve"> инициативного проекта, предложили </w:t>
      </w:r>
      <w:r w:rsidR="006B094B" w:rsidRPr="0077294A">
        <w:rPr>
          <w:sz w:val="28"/>
          <w:szCs w:val="28"/>
        </w:rPr>
        <w:t>5,</w:t>
      </w:r>
      <w:r w:rsidR="008774B7" w:rsidRPr="0077294A">
        <w:rPr>
          <w:sz w:val="28"/>
          <w:szCs w:val="28"/>
        </w:rPr>
        <w:t>5</w:t>
      </w:r>
      <w:r w:rsidRPr="009F3A90">
        <w:rPr>
          <w:sz w:val="28"/>
          <w:szCs w:val="28"/>
        </w:rPr>
        <w:t xml:space="preserve">%, что составит </w:t>
      </w:r>
      <w:r w:rsidR="009F3A90">
        <w:rPr>
          <w:sz w:val="28"/>
          <w:szCs w:val="28"/>
        </w:rPr>
        <w:t>1</w:t>
      </w:r>
      <w:r w:rsidR="00DF3708">
        <w:rPr>
          <w:sz w:val="28"/>
          <w:szCs w:val="28"/>
        </w:rPr>
        <w:t>25</w:t>
      </w:r>
      <w:r w:rsidR="0095737C">
        <w:rPr>
          <w:sz w:val="28"/>
          <w:szCs w:val="28"/>
        </w:rPr>
        <w:t xml:space="preserve">,0 </w:t>
      </w:r>
      <w:r w:rsidR="00C52B5B">
        <w:rPr>
          <w:sz w:val="28"/>
          <w:szCs w:val="28"/>
        </w:rPr>
        <w:t xml:space="preserve">тыс. </w:t>
      </w:r>
      <w:r w:rsidRPr="009F3A90">
        <w:rPr>
          <w:sz w:val="28"/>
          <w:szCs w:val="28"/>
        </w:rPr>
        <w:t>рублей</w:t>
      </w:r>
      <w:r w:rsidRPr="00CF20B6">
        <w:rPr>
          <w:color w:val="FF0000"/>
          <w:sz w:val="28"/>
          <w:szCs w:val="28"/>
        </w:rPr>
        <w:t>.</w:t>
      </w:r>
    </w:p>
    <w:p w14:paraId="0184BACA" w14:textId="77777777" w:rsidR="00B53B81" w:rsidRDefault="00B53B81" w:rsidP="00B53B8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14:paraId="3E1AB91F" w14:textId="2E9B40FF" w:rsidR="00B53B81" w:rsidRDefault="00B53B81" w:rsidP="00B53B8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Постановили:</w:t>
      </w:r>
      <w:r>
        <w:rPr>
          <w:color w:val="000000"/>
          <w:sz w:val="28"/>
          <w:szCs w:val="28"/>
        </w:rPr>
        <w:t xml:space="preserve"> Утвердить </w:t>
      </w:r>
      <w:r>
        <w:rPr>
          <w:sz w:val="28"/>
          <w:szCs w:val="28"/>
        </w:rPr>
        <w:t xml:space="preserve">размер вклада </w:t>
      </w:r>
      <w:r>
        <w:rPr>
          <w:color w:val="000000"/>
          <w:sz w:val="28"/>
          <w:szCs w:val="28"/>
        </w:rPr>
        <w:t xml:space="preserve">от организаций и ИП на </w:t>
      </w:r>
      <w:proofErr w:type="spellStart"/>
      <w:r>
        <w:rPr>
          <w:color w:val="000000"/>
          <w:sz w:val="28"/>
          <w:szCs w:val="28"/>
        </w:rPr>
        <w:t>софинансирование</w:t>
      </w:r>
      <w:proofErr w:type="spellEnd"/>
      <w:r>
        <w:rPr>
          <w:color w:val="000000"/>
          <w:sz w:val="28"/>
          <w:szCs w:val="28"/>
        </w:rPr>
        <w:t xml:space="preserve"> инициативного проекта, в размере </w:t>
      </w:r>
      <w:r w:rsidR="0069555A" w:rsidRPr="0077294A">
        <w:rPr>
          <w:sz w:val="28"/>
          <w:szCs w:val="28"/>
        </w:rPr>
        <w:t>5,5</w:t>
      </w:r>
      <w:r>
        <w:rPr>
          <w:color w:val="000000"/>
          <w:sz w:val="28"/>
          <w:szCs w:val="28"/>
        </w:rPr>
        <w:t xml:space="preserve">%, что составит </w:t>
      </w:r>
      <w:r w:rsidR="00957B4B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1</w:t>
      </w:r>
      <w:r w:rsidR="00DF3708">
        <w:rPr>
          <w:color w:val="000000"/>
          <w:sz w:val="28"/>
          <w:szCs w:val="28"/>
        </w:rPr>
        <w:t>25</w:t>
      </w:r>
      <w:r w:rsidR="00C52B5B">
        <w:rPr>
          <w:color w:val="000000"/>
          <w:sz w:val="28"/>
          <w:szCs w:val="28"/>
        </w:rPr>
        <w:t>,</w:t>
      </w:r>
      <w:r w:rsidR="00957B4B">
        <w:rPr>
          <w:color w:val="000000"/>
          <w:sz w:val="28"/>
          <w:szCs w:val="28"/>
        </w:rPr>
        <w:t>0</w:t>
      </w:r>
      <w:r w:rsidR="00C52B5B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рублей.</w:t>
      </w:r>
    </w:p>
    <w:p w14:paraId="0B1B9A8C" w14:textId="77777777" w:rsidR="00B53B81" w:rsidRDefault="00B53B81" w:rsidP="00B53B8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1BAD6A9" w14:textId="05BE7DA9" w:rsidR="00B53B81" w:rsidRDefault="00B53B81" w:rsidP="00B53B81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Голосовали:</w:t>
      </w:r>
      <w:r>
        <w:rPr>
          <w:color w:val="000000"/>
          <w:sz w:val="28"/>
          <w:szCs w:val="28"/>
        </w:rPr>
        <w:t xml:space="preserve"> </w:t>
      </w:r>
      <w:r w:rsidR="00DF3708">
        <w:rPr>
          <w:color w:val="000000"/>
          <w:sz w:val="28"/>
          <w:szCs w:val="28"/>
        </w:rPr>
        <w:t>93</w:t>
      </w:r>
      <w:r w:rsidRPr="009F3A90">
        <w:rPr>
          <w:sz w:val="28"/>
          <w:szCs w:val="28"/>
        </w:rPr>
        <w:t xml:space="preserve">  - «за», 0 - «против», 0 - «воздержался</w:t>
      </w:r>
      <w:r>
        <w:rPr>
          <w:color w:val="000000"/>
          <w:sz w:val="28"/>
          <w:szCs w:val="28"/>
        </w:rPr>
        <w:t>».</w:t>
      </w:r>
    </w:p>
    <w:p w14:paraId="22C2E9D7" w14:textId="77777777" w:rsidR="00396BD1" w:rsidRDefault="00396BD1" w:rsidP="00B85FD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F60D878" w14:textId="77777777" w:rsidR="002B5882" w:rsidRDefault="002B5882" w:rsidP="002B5882">
      <w:pPr>
        <w:pStyle w:val="ConsPlusNonformat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Кроме того, для реализации проекта необходим обязательный вклад в не денежной форме от населения и бизнеса, в виде субботников и безвозмездного предоставления техники и материалов для их проведения.</w:t>
      </w:r>
    </w:p>
    <w:p w14:paraId="515D46B0" w14:textId="77777777" w:rsidR="002B5882" w:rsidRDefault="002B5882" w:rsidP="002B5882">
      <w:pPr>
        <w:pStyle w:val="ConsPlusNonformat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026DB8A4" w14:textId="75FE5B36" w:rsidR="002B5882" w:rsidRDefault="002B5882" w:rsidP="002B588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Постановили:</w:t>
      </w:r>
      <w:r>
        <w:rPr>
          <w:color w:val="000000"/>
          <w:sz w:val="28"/>
          <w:szCs w:val="28"/>
        </w:rPr>
        <w:t xml:space="preserve"> </w:t>
      </w:r>
      <w:r w:rsidR="002224D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становить обязательный </w:t>
      </w:r>
      <w:r>
        <w:rPr>
          <w:sz w:val="28"/>
          <w:szCs w:val="28"/>
        </w:rPr>
        <w:t>вклад населения и бизнеса в неденежной форме</w:t>
      </w:r>
      <w:r>
        <w:rPr>
          <w:color w:val="000000"/>
          <w:sz w:val="28"/>
          <w:szCs w:val="28"/>
        </w:rPr>
        <w:t>, в виде субботников и безвозмездного предоставления техники и материалов для их проведения.</w:t>
      </w:r>
      <w:r>
        <w:rPr>
          <w:sz w:val="28"/>
          <w:szCs w:val="28"/>
        </w:rPr>
        <w:t xml:space="preserve"> </w:t>
      </w:r>
    </w:p>
    <w:p w14:paraId="465111DE" w14:textId="77777777" w:rsidR="002B5882" w:rsidRDefault="002B5882" w:rsidP="002B5882">
      <w:pPr>
        <w:pStyle w:val="ConsPlusNonforma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2F274486" w14:textId="0916C4DA" w:rsidR="002B5882" w:rsidRDefault="002B5882" w:rsidP="002B5882">
      <w:pPr>
        <w:pStyle w:val="Pa15"/>
        <w:shd w:val="clear" w:color="auto" w:fill="FFFFFF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Голосовали:</w:t>
      </w:r>
      <w:r>
        <w:rPr>
          <w:color w:val="000000"/>
          <w:sz w:val="28"/>
          <w:szCs w:val="28"/>
        </w:rPr>
        <w:t xml:space="preserve"> </w:t>
      </w:r>
      <w:r w:rsidR="00DF3708">
        <w:rPr>
          <w:sz w:val="28"/>
          <w:szCs w:val="28"/>
        </w:rPr>
        <w:t>81</w:t>
      </w:r>
      <w:r w:rsidRPr="009F3A90">
        <w:rPr>
          <w:sz w:val="28"/>
          <w:szCs w:val="28"/>
        </w:rPr>
        <w:t xml:space="preserve">  - «за», 0 - «против», </w:t>
      </w:r>
      <w:r w:rsidR="00DF3708">
        <w:rPr>
          <w:sz w:val="28"/>
          <w:szCs w:val="28"/>
        </w:rPr>
        <w:t>12</w:t>
      </w:r>
      <w:r w:rsidRPr="009F3A90">
        <w:rPr>
          <w:sz w:val="28"/>
          <w:szCs w:val="28"/>
        </w:rPr>
        <w:t xml:space="preserve"> - «воздержался</w:t>
      </w:r>
      <w:r>
        <w:rPr>
          <w:color w:val="000000"/>
          <w:sz w:val="28"/>
          <w:szCs w:val="28"/>
        </w:rPr>
        <w:t>».</w:t>
      </w:r>
    </w:p>
    <w:p w14:paraId="107C8F1E" w14:textId="36882D6B" w:rsidR="002B5882" w:rsidRDefault="002B5882" w:rsidP="002B588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14:paraId="2143381E" w14:textId="39B92998" w:rsidR="00F241F1" w:rsidRDefault="00F241F1" w:rsidP="002B588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Таким образом, сумма и</w:t>
      </w:r>
      <w:r w:rsidRPr="00F241F1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>го</w:t>
      </w:r>
      <w:r w:rsidRPr="00F241F1">
        <w:rPr>
          <w:color w:val="000000"/>
          <w:sz w:val="28"/>
          <w:szCs w:val="28"/>
        </w:rPr>
        <w:t xml:space="preserve"> межбюджетн</w:t>
      </w:r>
      <w:r>
        <w:rPr>
          <w:color w:val="000000"/>
          <w:sz w:val="28"/>
          <w:szCs w:val="28"/>
        </w:rPr>
        <w:t>ого</w:t>
      </w:r>
      <w:r w:rsidRPr="00F241F1">
        <w:rPr>
          <w:color w:val="000000"/>
          <w:sz w:val="28"/>
          <w:szCs w:val="28"/>
        </w:rPr>
        <w:t xml:space="preserve"> трансферт </w:t>
      </w:r>
      <w:r>
        <w:rPr>
          <w:color w:val="000000"/>
          <w:sz w:val="28"/>
          <w:szCs w:val="28"/>
        </w:rPr>
        <w:t>составит</w:t>
      </w:r>
      <w:r w:rsidRPr="00F241F1">
        <w:rPr>
          <w:color w:val="000000"/>
          <w:sz w:val="28"/>
          <w:szCs w:val="28"/>
        </w:rPr>
        <w:t xml:space="preserve"> </w:t>
      </w:r>
      <w:r w:rsidR="00957B4B">
        <w:rPr>
          <w:color w:val="000000"/>
          <w:sz w:val="28"/>
          <w:szCs w:val="28"/>
        </w:rPr>
        <w:t>1</w:t>
      </w:r>
      <w:r w:rsidR="00C52B5B">
        <w:rPr>
          <w:color w:val="000000"/>
          <w:sz w:val="28"/>
          <w:szCs w:val="28"/>
        </w:rPr>
        <w:t> </w:t>
      </w:r>
      <w:r w:rsidR="00CC5FD9">
        <w:rPr>
          <w:color w:val="000000"/>
          <w:sz w:val="28"/>
          <w:szCs w:val="28"/>
        </w:rPr>
        <w:t>955</w:t>
      </w:r>
      <w:r w:rsidR="00C52B5B">
        <w:rPr>
          <w:color w:val="000000"/>
          <w:sz w:val="28"/>
          <w:szCs w:val="28"/>
        </w:rPr>
        <w:t>,</w:t>
      </w:r>
      <w:r w:rsidR="00CC5FD9">
        <w:rPr>
          <w:color w:val="000000"/>
          <w:sz w:val="28"/>
          <w:szCs w:val="28"/>
        </w:rPr>
        <w:t>000</w:t>
      </w:r>
      <w:r w:rsidRPr="009F3A90">
        <w:rPr>
          <w:sz w:val="28"/>
          <w:szCs w:val="28"/>
        </w:rPr>
        <w:t xml:space="preserve">  </w:t>
      </w:r>
      <w:r w:rsidR="00C52B5B">
        <w:rPr>
          <w:sz w:val="28"/>
          <w:szCs w:val="28"/>
        </w:rPr>
        <w:t xml:space="preserve">тыс. </w:t>
      </w:r>
      <w:r w:rsidRPr="009F3A90">
        <w:rPr>
          <w:sz w:val="28"/>
          <w:szCs w:val="28"/>
        </w:rPr>
        <w:t>руб</w:t>
      </w:r>
      <w:r w:rsidR="00957B4B">
        <w:rPr>
          <w:sz w:val="28"/>
          <w:szCs w:val="28"/>
        </w:rPr>
        <w:t xml:space="preserve">лей </w:t>
      </w:r>
      <w:r w:rsidRPr="009F3A90">
        <w:rPr>
          <w:sz w:val="28"/>
          <w:szCs w:val="28"/>
        </w:rPr>
        <w:t xml:space="preserve"> (</w:t>
      </w:r>
      <w:r w:rsidR="009F3A90" w:rsidRPr="009F3A90">
        <w:rPr>
          <w:sz w:val="28"/>
          <w:szCs w:val="28"/>
        </w:rPr>
        <w:t>85</w:t>
      </w:r>
      <w:r w:rsidRPr="009F3A90">
        <w:rPr>
          <w:sz w:val="28"/>
          <w:szCs w:val="28"/>
        </w:rPr>
        <w:t>%)</w:t>
      </w:r>
      <w:r w:rsidR="006B094B">
        <w:rPr>
          <w:sz w:val="28"/>
          <w:szCs w:val="28"/>
        </w:rPr>
        <w:t>.</w:t>
      </w:r>
    </w:p>
    <w:p w14:paraId="4A36B33D" w14:textId="05A32508" w:rsidR="002B5882" w:rsidRPr="006B094B" w:rsidRDefault="002B5882" w:rsidP="002B5882">
      <w:pPr>
        <w:rPr>
          <w:b/>
          <w:bCs/>
          <w:lang w:eastAsia="en-US"/>
        </w:rPr>
      </w:pPr>
      <w:r w:rsidRPr="006B094B">
        <w:rPr>
          <w:b/>
          <w:bCs/>
          <w:sz w:val="28"/>
          <w:szCs w:val="28"/>
          <w:u w:val="single"/>
        </w:rPr>
        <w:t>Вопрос № 4</w:t>
      </w:r>
      <w:r w:rsidR="006B094B" w:rsidRPr="006B094B">
        <w:rPr>
          <w:b/>
          <w:bCs/>
          <w:sz w:val="28"/>
          <w:szCs w:val="28"/>
          <w:u w:val="single"/>
        </w:rPr>
        <w:t>:</w:t>
      </w:r>
      <w:r w:rsidR="006B094B" w:rsidRPr="006B094B">
        <w:rPr>
          <w:b/>
          <w:bCs/>
          <w:sz w:val="28"/>
          <w:szCs w:val="28"/>
        </w:rPr>
        <w:t xml:space="preserve"> </w:t>
      </w:r>
      <w:r w:rsidR="006B094B" w:rsidRPr="006B094B">
        <w:rPr>
          <w:b/>
          <w:bCs/>
          <w:color w:val="000000"/>
          <w:sz w:val="28"/>
          <w:szCs w:val="28"/>
        </w:rPr>
        <w:t>Выбор инициативной группы по реализации инициативного проекта.</w:t>
      </w:r>
    </w:p>
    <w:p w14:paraId="2F86FC89" w14:textId="77777777" w:rsidR="002B5882" w:rsidRDefault="002B5882" w:rsidP="002B5882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6892D149" w14:textId="77777777" w:rsidR="002B5882" w:rsidRDefault="002B5882" w:rsidP="002B588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Слушали: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Тощева Андрея Валерьевича, главу сельсовета</w:t>
      </w:r>
    </w:p>
    <w:p w14:paraId="6373BC3A" w14:textId="77777777" w:rsidR="002B5882" w:rsidRDefault="002B5882" w:rsidP="002B58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</w:p>
    <w:p w14:paraId="6A08EDAF" w14:textId="0E648AD9" w:rsidR="002B5882" w:rsidRDefault="002B5882" w:rsidP="002B588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По</w:t>
      </w:r>
      <w:r w:rsidR="006A1442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вопросу:</w:t>
      </w:r>
      <w:r w:rsidR="006B094B" w:rsidRPr="006B09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Выбор председателя и членов инициативной группы по реализации инициативного проекта.</w:t>
      </w:r>
    </w:p>
    <w:p w14:paraId="73935300" w14:textId="7E6CA343" w:rsidR="002B5882" w:rsidRDefault="002B5882" w:rsidP="002B5882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Тощев А.В. предложил участникам собрания выбрать председателя и состав инициативной группы, а также предложил кандидатуры возможных участников, а именно:</w:t>
      </w:r>
    </w:p>
    <w:p w14:paraId="728E0404" w14:textId="77777777" w:rsidR="00F73799" w:rsidRDefault="00F73799" w:rsidP="00F73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Тощева Андрея Валерьевича, Савину Татьяну Леонидовну; Мутовину Людмилу Андреевну; Шведову Светлану Владимировну; </w:t>
      </w:r>
      <w:proofErr w:type="spellStart"/>
      <w:r>
        <w:rPr>
          <w:sz w:val="28"/>
          <w:szCs w:val="28"/>
        </w:rPr>
        <w:t>Бальникову</w:t>
      </w:r>
      <w:proofErr w:type="spellEnd"/>
      <w:r>
        <w:rPr>
          <w:sz w:val="28"/>
          <w:szCs w:val="28"/>
        </w:rPr>
        <w:t xml:space="preserve"> Надежду Константиновну; </w:t>
      </w:r>
      <w:proofErr w:type="spellStart"/>
      <w:r>
        <w:rPr>
          <w:sz w:val="28"/>
          <w:szCs w:val="28"/>
        </w:rPr>
        <w:t>Догадаеву</w:t>
      </w:r>
      <w:proofErr w:type="spellEnd"/>
      <w:r>
        <w:rPr>
          <w:sz w:val="28"/>
          <w:szCs w:val="28"/>
        </w:rPr>
        <w:t xml:space="preserve"> Евгению Филипповну, Городкову Елену Викторовну; Колчину Киру Михайловну, Малкова Ивана Викторовича, </w:t>
      </w:r>
      <w:proofErr w:type="spellStart"/>
      <w:r>
        <w:rPr>
          <w:sz w:val="28"/>
          <w:szCs w:val="28"/>
        </w:rPr>
        <w:t>Недялкова</w:t>
      </w:r>
      <w:proofErr w:type="spellEnd"/>
      <w:r>
        <w:rPr>
          <w:sz w:val="28"/>
          <w:szCs w:val="28"/>
        </w:rPr>
        <w:t xml:space="preserve"> Владимира Ильича; </w:t>
      </w:r>
    </w:p>
    <w:p w14:paraId="48E9B3DE" w14:textId="77777777" w:rsidR="002B5882" w:rsidRDefault="002B5882" w:rsidP="002B5882">
      <w:pPr>
        <w:jc w:val="both"/>
        <w:rPr>
          <w:sz w:val="28"/>
          <w:szCs w:val="28"/>
        </w:rPr>
      </w:pPr>
    </w:p>
    <w:p w14:paraId="48A6220A" w14:textId="57A3AFFD" w:rsidR="002B5882" w:rsidRDefault="002B5882" w:rsidP="002B588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Постановили</w:t>
      </w:r>
      <w:r>
        <w:rPr>
          <w:color w:val="000000"/>
          <w:sz w:val="28"/>
          <w:szCs w:val="28"/>
        </w:rPr>
        <w:t>: Выбрать председателем инициативной группы – Тощева Андрея Валерьевича.</w:t>
      </w:r>
    </w:p>
    <w:p w14:paraId="3DA36FA0" w14:textId="77777777" w:rsidR="00994FDF" w:rsidRDefault="00994FDF" w:rsidP="002B588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14:paraId="2874C408" w14:textId="5D324B61" w:rsidR="002B5882" w:rsidRPr="0077294A" w:rsidRDefault="002B5882" w:rsidP="002B5882">
      <w:pPr>
        <w:jc w:val="both"/>
        <w:rPr>
          <w:sz w:val="28"/>
          <w:szCs w:val="28"/>
        </w:rPr>
      </w:pPr>
      <w:r>
        <w:rPr>
          <w:sz w:val="28"/>
          <w:szCs w:val="28"/>
        </w:rPr>
        <w:t>Избрать инициативную группу в следующем составе:</w:t>
      </w:r>
      <w:r w:rsidR="0069555A">
        <w:rPr>
          <w:sz w:val="28"/>
          <w:szCs w:val="28"/>
        </w:rPr>
        <w:t xml:space="preserve"> </w:t>
      </w: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029"/>
        <w:gridCol w:w="3336"/>
        <w:gridCol w:w="2266"/>
      </w:tblGrid>
      <w:tr w:rsidR="002B5882" w14:paraId="5BD1C132" w14:textId="77777777" w:rsidTr="002B588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35B7" w14:textId="77777777" w:rsidR="002B5882" w:rsidRDefault="002B5882">
            <w:pPr>
              <w:pStyle w:val="Pa15"/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81C6" w14:textId="77777777" w:rsidR="002B5882" w:rsidRDefault="002B5882">
            <w:pPr>
              <w:pStyle w:val="Pa15"/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7008" w14:textId="77777777" w:rsidR="002B5882" w:rsidRDefault="002B5882">
            <w:pPr>
              <w:pStyle w:val="Pa15"/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Должность, обязанности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BA59" w14:textId="77777777" w:rsidR="002B5882" w:rsidRDefault="002B5882">
            <w:pPr>
              <w:pStyle w:val="Pa15"/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Контактная информация (адрес, телефон)</w:t>
            </w:r>
          </w:p>
        </w:tc>
      </w:tr>
      <w:tr w:rsidR="002B5882" w14:paraId="302A464C" w14:textId="77777777" w:rsidTr="002B588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8557" w14:textId="77777777" w:rsidR="002B5882" w:rsidRDefault="002B5882">
            <w:pPr>
              <w:pStyle w:val="Pa15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1CD7" w14:textId="77777777" w:rsidR="002B5882" w:rsidRPr="00D33B2C" w:rsidRDefault="002B588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33B2C">
              <w:rPr>
                <w:sz w:val="24"/>
                <w:szCs w:val="24"/>
                <w:lang w:eastAsia="en-US"/>
              </w:rPr>
              <w:t>Тощев Андрей Валерьевич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53D2" w14:textId="231A29A8" w:rsidR="004F54D0" w:rsidRPr="00D33B2C" w:rsidRDefault="002B5882" w:rsidP="00787959">
            <w:pPr>
              <w:pStyle w:val="a7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33B2C">
              <w:rPr>
                <w:rFonts w:ascii="Times New Roman" w:hAnsi="Times New Roman"/>
                <w:sz w:val="24"/>
                <w:szCs w:val="24"/>
              </w:rPr>
              <w:t>Глава Городокского сельсовета, председатель инициативной группы, ответственный за организационную работу и оформление конкурсной документацию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98E6" w14:textId="77777777" w:rsidR="002B5882" w:rsidRPr="00D33B2C" w:rsidRDefault="002B5882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3B2C">
              <w:rPr>
                <w:color w:val="000000"/>
                <w:sz w:val="24"/>
                <w:szCs w:val="24"/>
                <w:lang w:eastAsia="en-US"/>
              </w:rPr>
              <w:t>89024675487,           с. Городок, ул. Мелиорации, 3-2</w:t>
            </w:r>
          </w:p>
          <w:p w14:paraId="61DE81E6" w14:textId="77777777" w:rsidR="002B5882" w:rsidRPr="00D33B2C" w:rsidRDefault="002B588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2B5882" w14:paraId="538E73AA" w14:textId="77777777" w:rsidTr="002B5882">
        <w:trPr>
          <w:trHeight w:val="75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A11B" w14:textId="77777777" w:rsidR="002B5882" w:rsidRDefault="002B5882">
            <w:pPr>
              <w:pStyle w:val="Pa15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7E4C" w14:textId="49793CB0" w:rsidR="002B5882" w:rsidRPr="00D33B2C" w:rsidRDefault="002B5882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3B2C">
              <w:rPr>
                <w:color w:val="000000"/>
                <w:sz w:val="24"/>
                <w:szCs w:val="24"/>
                <w:lang w:eastAsia="en-US"/>
              </w:rPr>
              <w:t>Савин</w:t>
            </w:r>
            <w:r w:rsidR="00CF20B6" w:rsidRPr="00D33B2C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D33B2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F20B6" w:rsidRPr="00D33B2C">
              <w:rPr>
                <w:color w:val="000000"/>
                <w:sz w:val="24"/>
                <w:szCs w:val="24"/>
                <w:lang w:eastAsia="en-US"/>
              </w:rPr>
              <w:t>Татьяна Леонидовна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FC41" w14:textId="6B46FD95" w:rsidR="004F54D0" w:rsidRPr="00D33B2C" w:rsidRDefault="00CF20B6" w:rsidP="00787959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3B2C">
              <w:rPr>
                <w:color w:val="000000"/>
                <w:sz w:val="24"/>
                <w:szCs w:val="24"/>
                <w:lang w:eastAsia="en-US"/>
              </w:rPr>
              <w:t>Д</w:t>
            </w:r>
            <w:r w:rsidR="002B5882" w:rsidRPr="00D33B2C">
              <w:rPr>
                <w:color w:val="000000"/>
                <w:sz w:val="24"/>
                <w:szCs w:val="24"/>
                <w:lang w:eastAsia="en-US"/>
              </w:rPr>
              <w:t xml:space="preserve">епутат Городокского сельского Совета, осуществление контроля при проведении работ и ответственный </w:t>
            </w:r>
            <w:r w:rsidR="00F241F1" w:rsidRPr="00D33B2C">
              <w:rPr>
                <w:color w:val="000000"/>
                <w:sz w:val="24"/>
                <w:szCs w:val="24"/>
                <w:lang w:eastAsia="en-US"/>
              </w:rPr>
              <w:t>за информирование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2B3E" w14:textId="77777777" w:rsidR="002B5882" w:rsidRPr="00D33B2C" w:rsidRDefault="00CF20B6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3B2C">
              <w:rPr>
                <w:color w:val="000000"/>
                <w:sz w:val="24"/>
                <w:szCs w:val="24"/>
                <w:lang w:eastAsia="en-US"/>
              </w:rPr>
              <w:t>895096</w:t>
            </w:r>
            <w:r w:rsidR="00203870" w:rsidRPr="00D33B2C">
              <w:rPr>
                <w:color w:val="000000"/>
                <w:sz w:val="24"/>
                <w:szCs w:val="24"/>
                <w:lang w:eastAsia="en-US"/>
              </w:rPr>
              <w:t>46483,</w:t>
            </w:r>
          </w:p>
          <w:p w14:paraId="24FB30DE" w14:textId="29188846" w:rsidR="00203870" w:rsidRPr="00D33B2C" w:rsidRDefault="00203870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3B2C">
              <w:rPr>
                <w:color w:val="000000"/>
                <w:sz w:val="24"/>
                <w:szCs w:val="24"/>
                <w:lang w:eastAsia="en-US"/>
              </w:rPr>
              <w:t>с. Городок, ул. Красных партизан, д. 40</w:t>
            </w:r>
          </w:p>
        </w:tc>
      </w:tr>
      <w:tr w:rsidR="002B5882" w14:paraId="3FEE1A39" w14:textId="77777777" w:rsidTr="002B5882">
        <w:trPr>
          <w:trHeight w:val="111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1162" w14:textId="77777777" w:rsidR="002B5882" w:rsidRDefault="002B5882">
            <w:pPr>
              <w:pStyle w:val="Pa15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A129" w14:textId="77777777" w:rsidR="002B5882" w:rsidRPr="00D33B2C" w:rsidRDefault="002B5882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3B2C">
              <w:rPr>
                <w:color w:val="000000"/>
                <w:sz w:val="24"/>
                <w:szCs w:val="24"/>
                <w:lang w:eastAsia="en-US"/>
              </w:rPr>
              <w:t>Мутовина Людмила Андреевна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8374" w14:textId="106A4173" w:rsidR="004F54D0" w:rsidRPr="00D33B2C" w:rsidRDefault="002B5882" w:rsidP="00787959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3B2C">
              <w:rPr>
                <w:color w:val="000000"/>
                <w:sz w:val="24"/>
                <w:szCs w:val="24"/>
                <w:lang w:eastAsia="en-US"/>
              </w:rPr>
              <w:t xml:space="preserve">Бухгалтер администрации Городокского сельсовета, </w:t>
            </w:r>
            <w:r w:rsidRPr="0077294A">
              <w:rPr>
                <w:color w:val="000000"/>
                <w:sz w:val="24"/>
                <w:szCs w:val="24"/>
                <w:lang w:eastAsia="en-US"/>
              </w:rPr>
              <w:t>ответственный за сбор денежных средств</w:t>
            </w:r>
            <w:r w:rsidRPr="00D33B2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BFA6" w14:textId="77777777" w:rsidR="002B5882" w:rsidRPr="00D33B2C" w:rsidRDefault="002B5882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3B2C">
              <w:rPr>
                <w:color w:val="000000"/>
                <w:sz w:val="24"/>
                <w:szCs w:val="24"/>
                <w:lang w:eastAsia="en-US"/>
              </w:rPr>
              <w:t>89293091044,               с. Городок, ул. Рабочая, д. 20, кв.1</w:t>
            </w:r>
          </w:p>
        </w:tc>
      </w:tr>
      <w:tr w:rsidR="002B5882" w14:paraId="301814BA" w14:textId="77777777" w:rsidTr="002B588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CB29" w14:textId="77777777" w:rsidR="002B5882" w:rsidRDefault="002B5882">
            <w:pPr>
              <w:pStyle w:val="Pa15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9E2F" w14:textId="284A4BA8" w:rsidR="002B5882" w:rsidRPr="00D33B2C" w:rsidRDefault="00CE75CE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33B2C">
              <w:rPr>
                <w:sz w:val="24"/>
                <w:szCs w:val="24"/>
                <w:lang w:eastAsia="en-US"/>
              </w:rPr>
              <w:t>Городкова Елена Викторовна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7D6A" w14:textId="2B1CE393" w:rsidR="004F54D0" w:rsidRPr="00D33B2C" w:rsidRDefault="00CE75CE" w:rsidP="00787959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3B2C">
              <w:rPr>
                <w:color w:val="000000"/>
                <w:sz w:val="24"/>
                <w:szCs w:val="24"/>
                <w:lang w:eastAsia="en-US"/>
              </w:rPr>
              <w:t xml:space="preserve">Специалист по социальной работе социального обслуживания КГБУ СО «КЦСОН» </w:t>
            </w:r>
            <w:r w:rsidR="00F241F1" w:rsidRPr="00D33B2C">
              <w:rPr>
                <w:color w:val="000000"/>
                <w:sz w:val="24"/>
                <w:szCs w:val="24"/>
                <w:lang w:eastAsia="en-US"/>
              </w:rPr>
              <w:t xml:space="preserve">Минусинский, </w:t>
            </w:r>
            <w:r w:rsidR="00F241F1" w:rsidRPr="00D33B2C">
              <w:rPr>
                <w:sz w:val="24"/>
                <w:szCs w:val="24"/>
                <w:lang w:eastAsia="en-US"/>
              </w:rPr>
              <w:t>ответственный</w:t>
            </w:r>
            <w:r w:rsidR="002B5882" w:rsidRPr="00D33B2C">
              <w:rPr>
                <w:color w:val="000000"/>
                <w:sz w:val="24"/>
                <w:szCs w:val="24"/>
                <w:lang w:eastAsia="en-US"/>
              </w:rPr>
              <w:t xml:space="preserve"> за</w:t>
            </w:r>
            <w:r w:rsidR="00F241F1" w:rsidRPr="00D33B2C">
              <w:rPr>
                <w:color w:val="000000"/>
                <w:sz w:val="24"/>
                <w:szCs w:val="24"/>
                <w:lang w:eastAsia="en-US"/>
              </w:rPr>
              <w:t xml:space="preserve"> информирование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2D97" w14:textId="4230EF78" w:rsidR="002B5882" w:rsidRPr="00D33B2C" w:rsidRDefault="002B588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33B2C">
              <w:rPr>
                <w:sz w:val="24"/>
                <w:szCs w:val="24"/>
                <w:lang w:eastAsia="en-US"/>
              </w:rPr>
              <w:t>8</w:t>
            </w:r>
            <w:r w:rsidR="00CE75CE" w:rsidRPr="00D33B2C">
              <w:rPr>
                <w:sz w:val="24"/>
                <w:szCs w:val="24"/>
                <w:lang w:eastAsia="en-US"/>
              </w:rPr>
              <w:t>9832922050</w:t>
            </w:r>
            <w:r w:rsidRPr="00D33B2C">
              <w:rPr>
                <w:sz w:val="24"/>
                <w:szCs w:val="24"/>
                <w:lang w:eastAsia="en-US"/>
              </w:rPr>
              <w:t xml:space="preserve"> </w:t>
            </w:r>
          </w:p>
          <w:p w14:paraId="16C8CAC8" w14:textId="28023861" w:rsidR="002B5882" w:rsidRPr="00D33B2C" w:rsidRDefault="002B588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D33B2C">
              <w:rPr>
                <w:sz w:val="24"/>
                <w:szCs w:val="24"/>
                <w:lang w:eastAsia="en-US"/>
              </w:rPr>
              <w:t xml:space="preserve">с. Городок,                ул. </w:t>
            </w:r>
            <w:proofErr w:type="spellStart"/>
            <w:r w:rsidR="00CE75CE" w:rsidRPr="00D33B2C">
              <w:rPr>
                <w:sz w:val="24"/>
                <w:szCs w:val="24"/>
                <w:lang w:eastAsia="en-US"/>
              </w:rPr>
              <w:t>Нижегородцева</w:t>
            </w:r>
            <w:proofErr w:type="spellEnd"/>
            <w:r w:rsidRPr="00D33B2C">
              <w:rPr>
                <w:sz w:val="24"/>
                <w:szCs w:val="24"/>
                <w:lang w:eastAsia="en-US"/>
              </w:rPr>
              <w:t xml:space="preserve">, д. </w:t>
            </w:r>
            <w:r w:rsidR="00CE75CE" w:rsidRPr="00D33B2C">
              <w:rPr>
                <w:sz w:val="24"/>
                <w:szCs w:val="24"/>
                <w:lang w:eastAsia="en-US"/>
              </w:rPr>
              <w:t>21</w:t>
            </w:r>
            <w:r w:rsidRPr="00D33B2C">
              <w:rPr>
                <w:sz w:val="24"/>
                <w:szCs w:val="24"/>
                <w:lang w:eastAsia="en-US"/>
              </w:rPr>
              <w:t xml:space="preserve">, кв. </w:t>
            </w:r>
            <w:r w:rsidR="00CE75CE" w:rsidRPr="00D33B2C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2B5882" w14:paraId="2E450253" w14:textId="77777777" w:rsidTr="002B5882">
        <w:trPr>
          <w:trHeight w:val="64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F4A5" w14:textId="77777777" w:rsidR="002B5882" w:rsidRDefault="002B5882">
            <w:pPr>
              <w:pStyle w:val="Pa15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25F2" w14:textId="57217E6D" w:rsidR="002B5882" w:rsidRPr="00D33B2C" w:rsidRDefault="00203870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33B2C">
              <w:rPr>
                <w:color w:val="000000"/>
                <w:sz w:val="24"/>
                <w:szCs w:val="24"/>
                <w:lang w:eastAsia="en-US"/>
              </w:rPr>
              <w:t>Догадаева</w:t>
            </w:r>
            <w:proofErr w:type="spellEnd"/>
            <w:r w:rsidRPr="00D33B2C">
              <w:rPr>
                <w:color w:val="000000"/>
                <w:sz w:val="24"/>
                <w:szCs w:val="24"/>
                <w:lang w:eastAsia="en-US"/>
              </w:rPr>
              <w:t xml:space="preserve"> Евгения Филип</w:t>
            </w:r>
            <w:r w:rsidR="008B0FC7" w:rsidRPr="00D33B2C">
              <w:rPr>
                <w:color w:val="000000"/>
                <w:sz w:val="24"/>
                <w:szCs w:val="24"/>
                <w:lang w:eastAsia="en-US"/>
              </w:rPr>
              <w:t>п</w:t>
            </w:r>
            <w:r w:rsidRPr="00D33B2C">
              <w:rPr>
                <w:color w:val="000000"/>
                <w:sz w:val="24"/>
                <w:szCs w:val="24"/>
                <w:lang w:eastAsia="en-US"/>
              </w:rPr>
              <w:t>овна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A41B" w14:textId="1918354B" w:rsidR="002B5882" w:rsidRPr="00D33B2C" w:rsidRDefault="002B5882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3B2C">
              <w:rPr>
                <w:color w:val="000000"/>
                <w:sz w:val="24"/>
                <w:szCs w:val="24"/>
                <w:lang w:eastAsia="en-US"/>
              </w:rPr>
              <w:t>Пенсионер, председатель Совета ветеранов с.</w:t>
            </w:r>
            <w:r w:rsidR="00CE75CE" w:rsidRPr="00D33B2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33B2C">
              <w:rPr>
                <w:color w:val="000000"/>
                <w:sz w:val="24"/>
                <w:szCs w:val="24"/>
                <w:lang w:eastAsia="en-US"/>
              </w:rPr>
              <w:t xml:space="preserve">Городок, ответственный </w:t>
            </w:r>
            <w:r w:rsidR="00F241F1" w:rsidRPr="00D33B2C">
              <w:rPr>
                <w:color w:val="000000"/>
                <w:sz w:val="24"/>
                <w:szCs w:val="24"/>
                <w:lang w:eastAsia="en-US"/>
              </w:rPr>
              <w:t>за информирование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8EED" w14:textId="13319010" w:rsidR="002B5882" w:rsidRPr="00D33B2C" w:rsidRDefault="002B5882" w:rsidP="00787959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3B2C">
              <w:rPr>
                <w:color w:val="000000"/>
                <w:sz w:val="24"/>
                <w:szCs w:val="24"/>
                <w:lang w:eastAsia="en-US"/>
              </w:rPr>
              <w:t>890</w:t>
            </w:r>
            <w:r w:rsidR="00203870" w:rsidRPr="00D33B2C">
              <w:rPr>
                <w:color w:val="000000"/>
                <w:sz w:val="24"/>
                <w:szCs w:val="24"/>
                <w:lang w:eastAsia="en-US"/>
              </w:rPr>
              <w:t>20117653</w:t>
            </w:r>
            <w:r w:rsidRPr="00D33B2C">
              <w:rPr>
                <w:color w:val="000000"/>
                <w:sz w:val="24"/>
                <w:szCs w:val="24"/>
                <w:lang w:eastAsia="en-US"/>
              </w:rPr>
              <w:t xml:space="preserve">,                  с. Городок,                    с. ул. </w:t>
            </w:r>
            <w:r w:rsidR="00203870" w:rsidRPr="00D33B2C">
              <w:rPr>
                <w:color w:val="000000"/>
                <w:sz w:val="24"/>
                <w:szCs w:val="24"/>
                <w:lang w:eastAsia="en-US"/>
              </w:rPr>
              <w:t>Гагарина</w:t>
            </w:r>
            <w:r w:rsidRPr="00D33B2C">
              <w:rPr>
                <w:color w:val="000000"/>
                <w:sz w:val="24"/>
                <w:szCs w:val="24"/>
                <w:lang w:eastAsia="en-US"/>
              </w:rPr>
              <w:t>, д.</w:t>
            </w:r>
            <w:r w:rsidR="00203870" w:rsidRPr="00D33B2C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33B2C">
              <w:rPr>
                <w:color w:val="000000"/>
                <w:sz w:val="24"/>
                <w:szCs w:val="24"/>
                <w:lang w:eastAsia="en-US"/>
              </w:rPr>
              <w:t>8</w:t>
            </w:r>
            <w:r w:rsidR="00787959" w:rsidRPr="00D33B2C">
              <w:rPr>
                <w:color w:val="000000"/>
                <w:sz w:val="24"/>
                <w:szCs w:val="24"/>
                <w:lang w:eastAsia="en-US"/>
              </w:rPr>
              <w:t>-</w:t>
            </w:r>
            <w:r w:rsidR="00203870" w:rsidRPr="00D33B2C">
              <w:rPr>
                <w:color w:val="000000"/>
                <w:sz w:val="24"/>
                <w:szCs w:val="24"/>
                <w:lang w:eastAsia="en-US"/>
              </w:rPr>
              <w:t xml:space="preserve">1 </w:t>
            </w:r>
          </w:p>
        </w:tc>
      </w:tr>
      <w:tr w:rsidR="002B5882" w14:paraId="6028383A" w14:textId="77777777" w:rsidTr="002B588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F708" w14:textId="77777777" w:rsidR="002B5882" w:rsidRDefault="002B5882">
            <w:pPr>
              <w:pStyle w:val="Pa15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AF51" w14:textId="77777777" w:rsidR="002B5882" w:rsidRPr="00D33B2C" w:rsidRDefault="002B5882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3B2C">
              <w:rPr>
                <w:color w:val="000000"/>
                <w:sz w:val="24"/>
                <w:szCs w:val="24"/>
                <w:lang w:eastAsia="en-US"/>
              </w:rPr>
              <w:t>Шведова Светлана Владимировна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A638" w14:textId="2A42A42D" w:rsidR="002B5882" w:rsidRPr="00D33B2C" w:rsidRDefault="002B5882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3B2C">
              <w:rPr>
                <w:color w:val="000000"/>
                <w:sz w:val="24"/>
                <w:szCs w:val="24"/>
                <w:lang w:eastAsia="en-US"/>
              </w:rPr>
              <w:t>Председатель Совета женщин с. Городок, помощник воспитателя в Городокском детском саду</w:t>
            </w:r>
            <w:r w:rsidRPr="00D33B2C">
              <w:rPr>
                <w:sz w:val="24"/>
                <w:szCs w:val="24"/>
                <w:lang w:eastAsia="en-US"/>
              </w:rPr>
              <w:t xml:space="preserve">, </w:t>
            </w:r>
            <w:r w:rsidRPr="00D33B2C">
              <w:rPr>
                <w:color w:val="000000"/>
                <w:sz w:val="24"/>
                <w:szCs w:val="24"/>
                <w:lang w:eastAsia="en-US"/>
              </w:rPr>
              <w:t xml:space="preserve">ответственный </w:t>
            </w:r>
            <w:r w:rsidR="00F241F1" w:rsidRPr="00D33B2C">
              <w:rPr>
                <w:color w:val="000000"/>
                <w:sz w:val="24"/>
                <w:szCs w:val="24"/>
                <w:lang w:eastAsia="en-US"/>
              </w:rPr>
              <w:t>за информирование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7B7F" w14:textId="77777777" w:rsidR="00CE75CE" w:rsidRPr="00D33B2C" w:rsidRDefault="002B5882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3B2C">
              <w:rPr>
                <w:color w:val="000000"/>
                <w:sz w:val="24"/>
                <w:szCs w:val="24"/>
                <w:lang w:eastAsia="en-US"/>
              </w:rPr>
              <w:t xml:space="preserve">89134413129, </w:t>
            </w:r>
          </w:p>
          <w:p w14:paraId="13668C7C" w14:textId="7465A9A1" w:rsidR="002B5882" w:rsidRPr="00D33B2C" w:rsidRDefault="002B5882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3B2C">
              <w:rPr>
                <w:color w:val="000000"/>
                <w:sz w:val="24"/>
                <w:szCs w:val="24"/>
                <w:lang w:eastAsia="en-US"/>
              </w:rPr>
              <w:t>с. Городок, ул. Заводская, д. 7 кв. 1</w:t>
            </w:r>
          </w:p>
        </w:tc>
      </w:tr>
      <w:tr w:rsidR="002B5882" w14:paraId="1FCBDE64" w14:textId="77777777" w:rsidTr="002B5882">
        <w:trPr>
          <w:trHeight w:val="108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F858" w14:textId="77777777" w:rsidR="002B5882" w:rsidRDefault="002B5882">
            <w:pPr>
              <w:pStyle w:val="Pa15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F155" w14:textId="77777777" w:rsidR="002B5882" w:rsidRPr="00D33B2C" w:rsidRDefault="002B5882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33B2C">
              <w:rPr>
                <w:color w:val="000000"/>
                <w:sz w:val="24"/>
                <w:szCs w:val="24"/>
                <w:lang w:eastAsia="en-US"/>
              </w:rPr>
              <w:t>Бальникова</w:t>
            </w:r>
            <w:proofErr w:type="spellEnd"/>
            <w:r w:rsidRPr="00D33B2C">
              <w:rPr>
                <w:color w:val="000000"/>
                <w:sz w:val="24"/>
                <w:szCs w:val="24"/>
                <w:lang w:eastAsia="en-US"/>
              </w:rPr>
              <w:t xml:space="preserve"> Надежда Константиновна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078C" w14:textId="16402996" w:rsidR="002B5882" w:rsidRPr="00D33B2C" w:rsidRDefault="002B5882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3B2C">
              <w:rPr>
                <w:color w:val="000000"/>
                <w:sz w:val="24"/>
                <w:szCs w:val="24"/>
                <w:lang w:eastAsia="en-US"/>
              </w:rPr>
              <w:t>Пенсионер, член Совета ветеранов с. Городок</w:t>
            </w:r>
            <w:r w:rsidRPr="00D33B2C">
              <w:rPr>
                <w:sz w:val="24"/>
                <w:szCs w:val="24"/>
                <w:lang w:eastAsia="en-US"/>
              </w:rPr>
              <w:t xml:space="preserve">, </w:t>
            </w:r>
            <w:r w:rsidRPr="00D33B2C">
              <w:rPr>
                <w:color w:val="000000"/>
                <w:sz w:val="24"/>
                <w:szCs w:val="24"/>
                <w:lang w:eastAsia="en-US"/>
              </w:rPr>
              <w:t xml:space="preserve">ответственный </w:t>
            </w:r>
            <w:r w:rsidR="00F241F1" w:rsidRPr="00D33B2C">
              <w:rPr>
                <w:color w:val="000000"/>
                <w:sz w:val="24"/>
                <w:szCs w:val="24"/>
                <w:lang w:eastAsia="en-US"/>
              </w:rPr>
              <w:t>за информирование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6324" w14:textId="77777777" w:rsidR="002B5882" w:rsidRPr="00D33B2C" w:rsidRDefault="002B5882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3B2C">
              <w:rPr>
                <w:color w:val="000000"/>
                <w:sz w:val="24"/>
                <w:szCs w:val="24"/>
                <w:lang w:eastAsia="en-US"/>
              </w:rPr>
              <w:t xml:space="preserve"> 89832876488</w:t>
            </w:r>
          </w:p>
          <w:p w14:paraId="1AED61C1" w14:textId="77777777" w:rsidR="002B5882" w:rsidRPr="00D33B2C" w:rsidRDefault="002B5882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3B2C">
              <w:rPr>
                <w:color w:val="000000"/>
                <w:sz w:val="24"/>
                <w:szCs w:val="24"/>
                <w:lang w:eastAsia="en-US"/>
              </w:rPr>
              <w:t>с. Городок, ул. Олега Кошевого, д. 26, кВ.1</w:t>
            </w:r>
          </w:p>
        </w:tc>
      </w:tr>
      <w:tr w:rsidR="002B5882" w14:paraId="4C43EE9C" w14:textId="77777777" w:rsidTr="002B5882">
        <w:trPr>
          <w:trHeight w:val="7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96E6" w14:textId="4FCBD0A9" w:rsidR="002B5882" w:rsidRDefault="00CE75CE">
            <w:pPr>
              <w:pStyle w:val="Pa15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EC51" w14:textId="77777777" w:rsidR="002B5882" w:rsidRPr="00D33B2C" w:rsidRDefault="002B5882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3B2C">
              <w:rPr>
                <w:color w:val="000000"/>
                <w:sz w:val="24"/>
                <w:szCs w:val="24"/>
                <w:lang w:eastAsia="en-US"/>
              </w:rPr>
              <w:t>Колчина Кира Михайловна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C0E7" w14:textId="77777777" w:rsidR="002B5882" w:rsidRPr="00D33B2C" w:rsidRDefault="002B5882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3B2C">
              <w:rPr>
                <w:color w:val="000000"/>
                <w:sz w:val="24"/>
                <w:szCs w:val="24"/>
                <w:lang w:eastAsia="en-US"/>
              </w:rPr>
              <w:t>Заведующая СДК                        с. Городок</w:t>
            </w:r>
            <w:r w:rsidRPr="00D33B2C">
              <w:rPr>
                <w:sz w:val="24"/>
                <w:szCs w:val="24"/>
                <w:lang w:eastAsia="en-US"/>
              </w:rPr>
              <w:t>, ответственный за информирование о подготовке и реализации инициативного проекта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6A30" w14:textId="77777777" w:rsidR="002B5882" w:rsidRPr="00D33B2C" w:rsidRDefault="002B5882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3B2C">
              <w:rPr>
                <w:color w:val="000000"/>
                <w:sz w:val="24"/>
                <w:szCs w:val="24"/>
                <w:lang w:eastAsia="en-US"/>
              </w:rPr>
              <w:t>89504233280,</w:t>
            </w:r>
          </w:p>
          <w:p w14:paraId="3441681D" w14:textId="77777777" w:rsidR="002B5882" w:rsidRPr="00D33B2C" w:rsidRDefault="002B5882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3B2C">
              <w:rPr>
                <w:color w:val="000000"/>
                <w:sz w:val="24"/>
                <w:szCs w:val="24"/>
                <w:lang w:eastAsia="en-US"/>
              </w:rPr>
              <w:t xml:space="preserve">с. Городок,                 ул. </w:t>
            </w:r>
            <w:proofErr w:type="spellStart"/>
            <w:r w:rsidRPr="00D33B2C">
              <w:rPr>
                <w:color w:val="000000"/>
                <w:sz w:val="24"/>
                <w:szCs w:val="24"/>
                <w:lang w:eastAsia="en-US"/>
              </w:rPr>
              <w:t>Сургуладзе</w:t>
            </w:r>
            <w:proofErr w:type="spellEnd"/>
            <w:r w:rsidRPr="00D33B2C">
              <w:rPr>
                <w:color w:val="000000"/>
                <w:sz w:val="24"/>
                <w:szCs w:val="24"/>
                <w:lang w:eastAsia="en-US"/>
              </w:rPr>
              <w:t xml:space="preserve"> д.1, кв. 1</w:t>
            </w:r>
          </w:p>
        </w:tc>
      </w:tr>
      <w:tr w:rsidR="00F73799" w14:paraId="06102799" w14:textId="77777777" w:rsidTr="002B5882">
        <w:trPr>
          <w:trHeight w:val="7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D77E" w14:textId="5A9CF5E7" w:rsidR="00F73799" w:rsidRDefault="00F73799">
            <w:pPr>
              <w:pStyle w:val="Pa15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CF33" w14:textId="248F35C9" w:rsidR="00F73799" w:rsidRPr="00D33B2C" w:rsidRDefault="00F73799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3B2C">
              <w:rPr>
                <w:color w:val="000000"/>
                <w:sz w:val="24"/>
                <w:szCs w:val="24"/>
                <w:lang w:eastAsia="en-US"/>
              </w:rPr>
              <w:t>Малков Иван Викторович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8383" w14:textId="4F0E9571" w:rsidR="00F73799" w:rsidRPr="00D33B2C" w:rsidRDefault="007047A0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3B2C">
              <w:rPr>
                <w:color w:val="000000"/>
                <w:sz w:val="24"/>
                <w:szCs w:val="24"/>
                <w:lang w:eastAsia="en-US"/>
              </w:rPr>
              <w:t xml:space="preserve">Водитель администрации Городокского сельсовета, </w:t>
            </w:r>
            <w:r w:rsidR="0077294A" w:rsidRPr="00D33B2C">
              <w:rPr>
                <w:sz w:val="24"/>
                <w:szCs w:val="24"/>
                <w:lang w:eastAsia="en-US"/>
              </w:rPr>
              <w:t>ответственный</w:t>
            </w:r>
            <w:r w:rsidR="0077294A" w:rsidRPr="00D33B2C">
              <w:rPr>
                <w:color w:val="000000"/>
                <w:sz w:val="24"/>
                <w:szCs w:val="24"/>
                <w:lang w:eastAsia="en-US"/>
              </w:rPr>
              <w:t xml:space="preserve"> за информирование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0620" w14:textId="205117F0" w:rsidR="00F73799" w:rsidRPr="00D33B2C" w:rsidRDefault="00F73799" w:rsidP="00F73799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3B2C">
              <w:rPr>
                <w:color w:val="000000"/>
                <w:sz w:val="24"/>
                <w:szCs w:val="24"/>
                <w:lang w:eastAsia="en-US"/>
              </w:rPr>
              <w:t>89</w:t>
            </w:r>
            <w:r w:rsidR="003742BB" w:rsidRPr="00D33B2C">
              <w:rPr>
                <w:color w:val="000000"/>
                <w:sz w:val="24"/>
                <w:szCs w:val="24"/>
                <w:lang w:eastAsia="en-US"/>
              </w:rPr>
              <w:t>237583661</w:t>
            </w:r>
            <w:r w:rsidRPr="00D33B2C">
              <w:rPr>
                <w:color w:val="000000"/>
                <w:sz w:val="24"/>
                <w:szCs w:val="24"/>
                <w:lang w:eastAsia="en-US"/>
              </w:rPr>
              <w:t>,</w:t>
            </w:r>
          </w:p>
          <w:p w14:paraId="376703F9" w14:textId="7B0FBD42" w:rsidR="00F73799" w:rsidRPr="00D33B2C" w:rsidRDefault="00F73799" w:rsidP="00F73799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3B2C">
              <w:rPr>
                <w:color w:val="000000"/>
                <w:sz w:val="24"/>
                <w:szCs w:val="24"/>
                <w:lang w:eastAsia="en-US"/>
              </w:rPr>
              <w:t xml:space="preserve">с. Городок,                 ул. </w:t>
            </w:r>
            <w:r w:rsidR="003742BB" w:rsidRPr="00D33B2C">
              <w:rPr>
                <w:color w:val="000000"/>
                <w:sz w:val="24"/>
                <w:szCs w:val="24"/>
                <w:lang w:eastAsia="en-US"/>
              </w:rPr>
              <w:t>Молодежная</w:t>
            </w:r>
            <w:r w:rsidRPr="00D33B2C">
              <w:rPr>
                <w:color w:val="000000"/>
                <w:sz w:val="24"/>
                <w:szCs w:val="24"/>
                <w:lang w:eastAsia="en-US"/>
              </w:rPr>
              <w:t xml:space="preserve"> д.1</w:t>
            </w:r>
            <w:r w:rsidR="003742BB" w:rsidRPr="00D33B2C">
              <w:rPr>
                <w:color w:val="000000"/>
                <w:sz w:val="24"/>
                <w:szCs w:val="24"/>
                <w:lang w:eastAsia="en-US"/>
              </w:rPr>
              <w:t>4</w:t>
            </w:r>
            <w:r w:rsidRPr="00D33B2C">
              <w:rPr>
                <w:color w:val="000000"/>
                <w:sz w:val="24"/>
                <w:szCs w:val="24"/>
                <w:lang w:eastAsia="en-US"/>
              </w:rPr>
              <w:t xml:space="preserve">, кв. </w:t>
            </w:r>
            <w:r w:rsidR="003742BB" w:rsidRPr="00D33B2C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73799" w14:paraId="72985FB7" w14:textId="77777777" w:rsidTr="002B5882">
        <w:trPr>
          <w:trHeight w:val="7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9375" w14:textId="4F4ED697" w:rsidR="00F73799" w:rsidRDefault="00F73799">
            <w:pPr>
              <w:pStyle w:val="Pa15"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B3B1" w14:textId="5EA1CF44" w:rsidR="00F73799" w:rsidRPr="00D33B2C" w:rsidRDefault="00F73799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33B2C">
              <w:rPr>
                <w:color w:val="000000"/>
                <w:sz w:val="24"/>
                <w:szCs w:val="24"/>
                <w:lang w:eastAsia="en-US"/>
              </w:rPr>
              <w:t>Недялков</w:t>
            </w:r>
            <w:proofErr w:type="spellEnd"/>
            <w:r w:rsidRPr="00D33B2C">
              <w:rPr>
                <w:color w:val="000000"/>
                <w:sz w:val="24"/>
                <w:szCs w:val="24"/>
                <w:lang w:eastAsia="en-US"/>
              </w:rPr>
              <w:t xml:space="preserve"> Владимир Ильич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4C05" w14:textId="50FF4AC9" w:rsidR="00F73799" w:rsidRPr="00D33B2C" w:rsidRDefault="007047A0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3B2C">
              <w:rPr>
                <w:color w:val="000000"/>
                <w:sz w:val="24"/>
                <w:szCs w:val="24"/>
                <w:lang w:eastAsia="en-US"/>
              </w:rPr>
              <w:t xml:space="preserve">Пенсионер, </w:t>
            </w:r>
            <w:r w:rsidRPr="00D33B2C">
              <w:rPr>
                <w:sz w:val="24"/>
                <w:szCs w:val="24"/>
                <w:lang w:eastAsia="en-US"/>
              </w:rPr>
              <w:t xml:space="preserve"> </w:t>
            </w:r>
            <w:r w:rsidRPr="00D33B2C">
              <w:rPr>
                <w:color w:val="000000"/>
                <w:sz w:val="24"/>
                <w:szCs w:val="24"/>
                <w:lang w:eastAsia="en-US"/>
              </w:rPr>
              <w:t>ответственный за информирование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8E3B" w14:textId="111DA0C1" w:rsidR="00F73799" w:rsidRPr="00D33B2C" w:rsidRDefault="00F73799" w:rsidP="00F73799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3B2C">
              <w:rPr>
                <w:color w:val="000000"/>
                <w:sz w:val="24"/>
                <w:szCs w:val="24"/>
                <w:lang w:eastAsia="en-US"/>
              </w:rPr>
              <w:t>8</w:t>
            </w:r>
            <w:r w:rsidR="003742BB" w:rsidRPr="00D33B2C">
              <w:rPr>
                <w:color w:val="000000"/>
                <w:sz w:val="24"/>
                <w:szCs w:val="24"/>
                <w:lang w:eastAsia="en-US"/>
              </w:rPr>
              <w:t>9135821139</w:t>
            </w:r>
            <w:r w:rsidRPr="00D33B2C">
              <w:rPr>
                <w:color w:val="000000"/>
                <w:sz w:val="24"/>
                <w:szCs w:val="24"/>
                <w:lang w:eastAsia="en-US"/>
              </w:rPr>
              <w:t>,</w:t>
            </w:r>
          </w:p>
          <w:p w14:paraId="38501091" w14:textId="0CBC587C" w:rsidR="00F73799" w:rsidRPr="00D33B2C" w:rsidRDefault="00F73799" w:rsidP="00F73799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D33B2C">
              <w:rPr>
                <w:color w:val="000000"/>
                <w:sz w:val="24"/>
                <w:szCs w:val="24"/>
                <w:lang w:eastAsia="en-US"/>
              </w:rPr>
              <w:t xml:space="preserve">с. Городок,                 ул. </w:t>
            </w:r>
            <w:r w:rsidR="003742BB" w:rsidRPr="00D33B2C">
              <w:rPr>
                <w:color w:val="000000"/>
                <w:sz w:val="24"/>
                <w:szCs w:val="24"/>
                <w:lang w:eastAsia="en-US"/>
              </w:rPr>
              <w:t>Мира</w:t>
            </w:r>
            <w:r w:rsidRPr="00D33B2C">
              <w:rPr>
                <w:color w:val="000000"/>
                <w:sz w:val="24"/>
                <w:szCs w:val="24"/>
                <w:lang w:eastAsia="en-US"/>
              </w:rPr>
              <w:t xml:space="preserve"> д.</w:t>
            </w:r>
            <w:r w:rsidR="003742BB" w:rsidRPr="00D33B2C">
              <w:rPr>
                <w:color w:val="000000"/>
                <w:sz w:val="24"/>
                <w:szCs w:val="24"/>
                <w:lang w:eastAsia="en-US"/>
              </w:rPr>
              <w:t>40</w:t>
            </w:r>
            <w:r w:rsidRPr="00D33B2C">
              <w:rPr>
                <w:color w:val="000000"/>
                <w:sz w:val="24"/>
                <w:szCs w:val="24"/>
                <w:lang w:eastAsia="en-US"/>
              </w:rPr>
              <w:t xml:space="preserve">, кв. </w:t>
            </w:r>
            <w:r w:rsidR="003742BB" w:rsidRPr="00D33B2C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</w:tbl>
    <w:p w14:paraId="737E1169" w14:textId="4DEF02BB" w:rsidR="002B5882" w:rsidRDefault="002B5882" w:rsidP="002B5882">
      <w:pPr>
        <w:pStyle w:val="Pa15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Голосовали:</w:t>
      </w:r>
      <w:r>
        <w:rPr>
          <w:color w:val="000000"/>
          <w:sz w:val="28"/>
          <w:szCs w:val="28"/>
        </w:rPr>
        <w:t xml:space="preserve"> </w:t>
      </w:r>
      <w:r w:rsidR="00F73799">
        <w:rPr>
          <w:color w:val="000000"/>
          <w:sz w:val="28"/>
          <w:szCs w:val="28"/>
        </w:rPr>
        <w:t>93</w:t>
      </w:r>
      <w:r w:rsidRPr="005D3DA0">
        <w:rPr>
          <w:sz w:val="28"/>
          <w:szCs w:val="28"/>
        </w:rPr>
        <w:t xml:space="preserve">  - «за», 0 - «против», 0 - «воздержался».</w:t>
      </w:r>
    </w:p>
    <w:p w14:paraId="6548919A" w14:textId="77777777" w:rsidR="007047A0" w:rsidRPr="007047A0" w:rsidRDefault="007047A0" w:rsidP="007047A0">
      <w:pPr>
        <w:rPr>
          <w:lang w:eastAsia="en-US"/>
        </w:rPr>
      </w:pPr>
    </w:p>
    <w:p w14:paraId="0AB51771" w14:textId="77777777" w:rsidR="002B5882" w:rsidRDefault="002B5882" w:rsidP="002B5882">
      <w:pPr>
        <w:pStyle w:val="ConsPlusNonformat"/>
        <w:shd w:val="clear" w:color="auto" w:fill="FFFFFF"/>
        <w:tabs>
          <w:tab w:val="left" w:pos="18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собрания и принятые решения: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442"/>
        <w:gridCol w:w="2411"/>
      </w:tblGrid>
      <w:tr w:rsidR="002B5882" w14:paraId="7F2ABCF3" w14:textId="77777777" w:rsidTr="0078795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9A8F" w14:textId="77777777" w:rsidR="002B5882" w:rsidRDefault="002B5882">
            <w:pPr>
              <w:pStyle w:val="ConsPlusNormal"/>
              <w:shd w:val="clear" w:color="auto" w:fill="FFFFFF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23EA" w14:textId="77777777" w:rsidR="002B5882" w:rsidRDefault="002B5882">
            <w:pPr>
              <w:pStyle w:val="ConsPlusNormal"/>
              <w:shd w:val="clear" w:color="auto" w:fill="FFFFFF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пункта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71D0" w14:textId="77777777" w:rsidR="002B5882" w:rsidRDefault="002B5882">
            <w:pPr>
              <w:pStyle w:val="ConsPlusNormal"/>
              <w:shd w:val="clear" w:color="auto" w:fill="FFFFFF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Итоги собрания граждан и </w:t>
            </w:r>
          </w:p>
          <w:p w14:paraId="64C54667" w14:textId="77777777" w:rsidR="002B5882" w:rsidRDefault="002B5882">
            <w:pPr>
              <w:pStyle w:val="ConsPlusNormal"/>
              <w:shd w:val="clear" w:color="auto" w:fill="FFFFFF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принятые решения</w:t>
            </w:r>
          </w:p>
        </w:tc>
      </w:tr>
      <w:tr w:rsidR="002B5882" w14:paraId="2F7C3D8F" w14:textId="77777777" w:rsidTr="007879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A6D2" w14:textId="77777777" w:rsidR="002B5882" w:rsidRDefault="002B5882">
            <w:pPr>
              <w:pStyle w:val="ConsPlusNormal"/>
              <w:shd w:val="clear" w:color="auto" w:fill="FFFFFF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9988" w14:textId="77777777" w:rsidR="002B5882" w:rsidRDefault="002B5882">
            <w:pPr>
              <w:pStyle w:val="ConsPlusNormal"/>
              <w:shd w:val="clear" w:color="auto" w:fill="FFFFFF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граждан, присутствовавших на собрании граждан, чел.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EF0A" w14:textId="69893C81" w:rsidR="002B5882" w:rsidRDefault="007047A0">
            <w:pPr>
              <w:pStyle w:val="ConsPlusNormal"/>
              <w:shd w:val="clear" w:color="auto" w:fill="FFFFFF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93</w:t>
            </w:r>
          </w:p>
        </w:tc>
      </w:tr>
      <w:tr w:rsidR="002B5882" w14:paraId="724B93B1" w14:textId="77777777" w:rsidTr="007879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5224" w14:textId="77777777" w:rsidR="002B5882" w:rsidRDefault="002B5882">
            <w:pPr>
              <w:pStyle w:val="ConsPlusNormal"/>
              <w:shd w:val="clear" w:color="auto" w:fill="FFFFFF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1BF4" w14:textId="77777777" w:rsidR="002B5882" w:rsidRDefault="002B5882">
            <w:pPr>
              <w:pStyle w:val="ConsPlusNormal"/>
              <w:shd w:val="clear" w:color="auto" w:fill="FFFFFF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Наименования всех инициативных проектов, которые обсуждались на собрании граждан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1033" w14:textId="4EB0BD53" w:rsidR="002B5882" w:rsidRPr="00203870" w:rsidRDefault="002B5882">
            <w:pPr>
              <w:pStyle w:val="ConsPlusNormal"/>
              <w:shd w:val="clear" w:color="auto" w:fill="FFFFFF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 </w:t>
            </w:r>
            <w:r w:rsidR="00203870" w:rsidRPr="00203870">
              <w:rPr>
                <w:rFonts w:ascii="Times New Roman" w:hAnsi="Times New Roman" w:cs="Times New Roman"/>
              </w:rPr>
              <w:t xml:space="preserve">Благоустройство безопасной пешеходной зоны по улице Красных </w:t>
            </w:r>
            <w:r w:rsidR="00994FDF">
              <w:rPr>
                <w:rFonts w:ascii="Times New Roman" w:hAnsi="Times New Roman" w:cs="Times New Roman"/>
              </w:rPr>
              <w:t>П</w:t>
            </w:r>
            <w:r w:rsidR="00203870" w:rsidRPr="00203870">
              <w:rPr>
                <w:rFonts w:ascii="Times New Roman" w:hAnsi="Times New Roman" w:cs="Times New Roman"/>
              </w:rPr>
              <w:t xml:space="preserve">артизан от перекрестка с улицей Мира до перекрестка с улицей </w:t>
            </w:r>
            <w:proofErr w:type="spellStart"/>
            <w:r w:rsidR="00203870" w:rsidRPr="00203870">
              <w:rPr>
                <w:rFonts w:ascii="Times New Roman" w:hAnsi="Times New Roman" w:cs="Times New Roman"/>
              </w:rPr>
              <w:t>Сургуладзе</w:t>
            </w:r>
            <w:proofErr w:type="spellEnd"/>
            <w:r w:rsidR="00203870" w:rsidRPr="00203870">
              <w:rPr>
                <w:rFonts w:ascii="Times New Roman" w:hAnsi="Times New Roman" w:cs="Times New Roman"/>
              </w:rPr>
              <w:t>, 290 метров</w:t>
            </w:r>
            <w:r w:rsidR="00B213A2" w:rsidRPr="00203870">
              <w:rPr>
                <w:rFonts w:ascii="Times New Roman" w:hAnsi="Times New Roman" w:cs="Times New Roman"/>
                <w:lang w:eastAsia="en-US"/>
              </w:rPr>
              <w:t>»</w:t>
            </w:r>
            <w:r w:rsidRPr="0020387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65791C9D" w14:textId="7D5C4041" w:rsidR="002B5882" w:rsidRDefault="002B5882" w:rsidP="004F54D0">
            <w:pPr>
              <w:pStyle w:val="ConsPlusNormal"/>
              <w:shd w:val="clear" w:color="auto" w:fill="FFFFFF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2B550E" w:rsidRPr="002B550E">
              <w:rPr>
                <w:rFonts w:ascii="Times New Roman" w:hAnsi="Times New Roman" w:cs="Times New Roman"/>
              </w:rPr>
              <w:t xml:space="preserve">Благоустройство безопасной пешеходной зоны по улице Красных </w:t>
            </w:r>
            <w:r w:rsidR="00994FDF">
              <w:rPr>
                <w:rFonts w:ascii="Times New Roman" w:hAnsi="Times New Roman" w:cs="Times New Roman"/>
              </w:rPr>
              <w:t>П</w:t>
            </w:r>
            <w:r w:rsidR="002B550E" w:rsidRPr="002B550E">
              <w:rPr>
                <w:rFonts w:ascii="Times New Roman" w:hAnsi="Times New Roman" w:cs="Times New Roman"/>
              </w:rPr>
              <w:t>артизан от перекрестка с переулком Колхозный -1</w:t>
            </w:r>
            <w:r w:rsidR="007047A0">
              <w:rPr>
                <w:rFonts w:ascii="Times New Roman" w:hAnsi="Times New Roman" w:cs="Times New Roman"/>
              </w:rPr>
              <w:t xml:space="preserve"> до дома № 56</w:t>
            </w:r>
            <w:r w:rsidR="002B550E" w:rsidRPr="002B550E">
              <w:rPr>
                <w:rFonts w:ascii="Times New Roman" w:hAnsi="Times New Roman" w:cs="Times New Roman"/>
              </w:rPr>
              <w:t>, 3</w:t>
            </w:r>
            <w:r w:rsidR="007047A0">
              <w:rPr>
                <w:rFonts w:ascii="Times New Roman" w:hAnsi="Times New Roman" w:cs="Times New Roman"/>
              </w:rPr>
              <w:t>15</w:t>
            </w:r>
            <w:r w:rsidR="002B550E" w:rsidRPr="002B550E">
              <w:rPr>
                <w:rFonts w:ascii="Times New Roman" w:hAnsi="Times New Roman" w:cs="Times New Roman"/>
              </w:rPr>
              <w:t xml:space="preserve"> метров</w:t>
            </w:r>
          </w:p>
        </w:tc>
      </w:tr>
      <w:tr w:rsidR="002B5882" w14:paraId="08A7F912" w14:textId="77777777" w:rsidTr="007879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D347" w14:textId="77777777" w:rsidR="002B5882" w:rsidRDefault="002B5882">
            <w:pPr>
              <w:pStyle w:val="ConsPlusNormal"/>
              <w:shd w:val="clear" w:color="auto" w:fill="FFFFFF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2CE1" w14:textId="6145CBED" w:rsidR="002B5882" w:rsidRDefault="002B5882" w:rsidP="007047A0">
            <w:pPr>
              <w:pStyle w:val="ConsPlusNormal"/>
              <w:shd w:val="clear" w:color="auto" w:fill="FFFFFF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  <w:r w:rsidR="007047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проекта выбранного населением для реализации в рамках конкурсного отбора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4A06" w14:textId="77777777" w:rsidR="007047A0" w:rsidRDefault="007047A0">
            <w:pPr>
              <w:pStyle w:val="ConsPlusNormal"/>
              <w:shd w:val="clear" w:color="auto" w:fill="FFFFFF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03870">
              <w:rPr>
                <w:rFonts w:ascii="Times New Roman" w:hAnsi="Times New Roman" w:cs="Times New Roman"/>
              </w:rPr>
              <w:t xml:space="preserve">Благоустройство безопасной пешеходной зоны по улице Красных </w:t>
            </w:r>
            <w:r>
              <w:rPr>
                <w:rFonts w:ascii="Times New Roman" w:hAnsi="Times New Roman" w:cs="Times New Roman"/>
              </w:rPr>
              <w:t>П</w:t>
            </w:r>
            <w:r w:rsidRPr="00203870">
              <w:rPr>
                <w:rFonts w:ascii="Times New Roman" w:hAnsi="Times New Roman" w:cs="Times New Roman"/>
              </w:rPr>
              <w:t xml:space="preserve">артизан от перекрестка с улицей Мира до перекрестка с улицей </w:t>
            </w:r>
            <w:proofErr w:type="spellStart"/>
            <w:r w:rsidRPr="00203870">
              <w:rPr>
                <w:rFonts w:ascii="Times New Roman" w:hAnsi="Times New Roman" w:cs="Times New Roman"/>
              </w:rPr>
              <w:t>Сургуладзе</w:t>
            </w:r>
            <w:proofErr w:type="spellEnd"/>
            <w:r w:rsidRPr="00203870">
              <w:rPr>
                <w:rFonts w:ascii="Times New Roman" w:hAnsi="Times New Roman" w:cs="Times New Roman"/>
              </w:rPr>
              <w:t>, 290 метров</w:t>
            </w:r>
            <w:r w:rsidRPr="00203870">
              <w:rPr>
                <w:rFonts w:ascii="Times New Roman" w:hAnsi="Times New Roman" w:cs="Times New Roman"/>
                <w:lang w:eastAsia="en-US"/>
              </w:rPr>
              <w:t xml:space="preserve">» </w:t>
            </w:r>
          </w:p>
          <w:p w14:paraId="2B236A0B" w14:textId="39310847" w:rsidR="002B5882" w:rsidRPr="002B550E" w:rsidRDefault="00F663FE">
            <w:pPr>
              <w:pStyle w:val="ConsPlusNormal"/>
              <w:shd w:val="clear" w:color="auto" w:fill="FFFFFF"/>
              <w:spacing w:line="25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Pr="00F663FE">
              <w:rPr>
                <w:rFonts w:ascii="Times New Roman" w:hAnsi="Times New Roman" w:cs="Times New Roman"/>
                <w:b/>
                <w:bCs/>
              </w:rPr>
              <w:t>«Благоустройство безопасной пешеходной зоны</w:t>
            </w:r>
            <w:r w:rsidR="00E52A3C">
              <w:rPr>
                <w:rFonts w:ascii="Times New Roman" w:hAnsi="Times New Roman" w:cs="Times New Roman"/>
                <w:b/>
                <w:bCs/>
              </w:rPr>
              <w:t>, 2 этап</w:t>
            </w:r>
            <w:r w:rsidRPr="00F663FE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2B5882" w14:paraId="78787A3C" w14:textId="77777777" w:rsidTr="007879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EF8C" w14:textId="77777777" w:rsidR="002B5882" w:rsidRDefault="002B5882">
            <w:pPr>
              <w:pStyle w:val="ConsPlusNormal"/>
              <w:shd w:val="clear" w:color="auto" w:fill="FFFFFF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96B0" w14:textId="77777777" w:rsidR="002B5882" w:rsidRDefault="002B5882">
            <w:pPr>
              <w:pStyle w:val="ConsPlusNormal"/>
              <w:shd w:val="clear" w:color="auto" w:fill="FFFFFF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 собрания граждан, проголосовавших за реализацию выбранного проекта, чел.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CD0E" w14:textId="030FD91A" w:rsidR="002B5882" w:rsidRPr="002B550E" w:rsidRDefault="00E52A3C" w:rsidP="004F54D0">
            <w:pPr>
              <w:pStyle w:val="ConsPlusNormal"/>
              <w:shd w:val="clear" w:color="auto" w:fill="FFFFFF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5D3DA0" w:rsidRPr="005D3D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B5882" w14:paraId="7A77DF8D" w14:textId="77777777" w:rsidTr="007879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3C12" w14:textId="77777777" w:rsidR="002B5882" w:rsidRDefault="002B5882">
            <w:pPr>
              <w:pStyle w:val="ConsPlusNormal"/>
              <w:shd w:val="clear" w:color="auto" w:fill="FFFFFF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4426" w14:textId="7F580D52" w:rsidR="002B5882" w:rsidRDefault="002B5882">
            <w:pPr>
              <w:pStyle w:val="ConsPlusNormal"/>
              <w:shd w:val="clear" w:color="auto" w:fill="FFFFFF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Предполагаемая общая стоимость реализации выбранного проекта, </w:t>
            </w:r>
            <w:r w:rsidR="00C52B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35D4" w14:textId="5FDC2991" w:rsidR="002B5882" w:rsidRPr="002B550E" w:rsidRDefault="005D3DA0">
            <w:pPr>
              <w:pStyle w:val="ConsPlusNormal"/>
              <w:shd w:val="clear" w:color="auto" w:fill="FFFFFF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D3D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52B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E52A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  <w:r w:rsidR="00C52B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E52A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</w:tr>
      <w:tr w:rsidR="002B5882" w14:paraId="0A2CA3CD" w14:textId="77777777" w:rsidTr="007879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26BF" w14:textId="77777777" w:rsidR="002B5882" w:rsidRDefault="002B5882">
            <w:pPr>
              <w:pStyle w:val="ConsPlusNormal"/>
              <w:shd w:val="clear" w:color="auto" w:fill="FFFFFF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576A" w14:textId="019793BC" w:rsidR="002B5882" w:rsidRDefault="002B5882">
            <w:pPr>
              <w:pStyle w:val="ConsPlusNormal"/>
              <w:shd w:val="clear" w:color="auto" w:fill="FFFFFF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вклада населения (безвозмездных поступлений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от физических лиц) на реализацию выбранного проекта, </w:t>
            </w:r>
            <w:r w:rsidR="00C52B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31CF" w14:textId="62E76424" w:rsidR="002B5882" w:rsidRPr="002B550E" w:rsidRDefault="00E52A3C" w:rsidP="004F54D0">
            <w:pPr>
              <w:pStyle w:val="ConsPlusNormal"/>
              <w:shd w:val="clear" w:color="auto" w:fill="FFFFFF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F663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C52B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F663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B5882" w14:paraId="052B1E39" w14:textId="77777777" w:rsidTr="007879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9B87" w14:textId="77777777" w:rsidR="002B5882" w:rsidRDefault="002B5882">
            <w:pPr>
              <w:pStyle w:val="ConsPlusNormal"/>
              <w:shd w:val="clear" w:color="auto" w:fill="FFFFFF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82C0" w14:textId="039AA600" w:rsidR="002B5882" w:rsidRDefault="002B5882">
            <w:pPr>
              <w:pStyle w:val="ConsPlusNormal"/>
              <w:shd w:val="clear" w:color="auto" w:fill="FFFFFF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вклада юридических лиц, индивидуальных предпринимателей (безвозмездных поступлений,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за исключением поступлений от предприятий  и организаций муниципальной формы собственности)  на реализацию выбранного проекта, </w:t>
            </w:r>
            <w:r w:rsidR="00C52B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 (при наличии)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F191" w14:textId="1554DC50" w:rsidR="002B5882" w:rsidRPr="002B550E" w:rsidRDefault="009F3A90" w:rsidP="004F54D0">
            <w:pPr>
              <w:pStyle w:val="ConsPlusNormal"/>
              <w:shd w:val="clear" w:color="auto" w:fill="FFFFFF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F3A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D4D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C52B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F663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14:paraId="5DD21E53" w14:textId="1FF96365" w:rsidR="002B5882" w:rsidRDefault="002B5882" w:rsidP="002B5882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Приложение: Список граждан, присутствующих на собрании граждан с личными подписями (регистрационный лист)  на </w:t>
      </w:r>
      <w:r w:rsidR="00A60551">
        <w:rPr>
          <w:rFonts w:ascii="Times New Roman" w:hAnsi="Times New Roman" w:cs="Times New Roman"/>
          <w:szCs w:val="22"/>
        </w:rPr>
        <w:t xml:space="preserve"> 5</w:t>
      </w:r>
      <w:r>
        <w:rPr>
          <w:rFonts w:ascii="Times New Roman" w:hAnsi="Times New Roman" w:cs="Times New Roman"/>
          <w:szCs w:val="22"/>
        </w:rPr>
        <w:t xml:space="preserve"> л.  </w:t>
      </w:r>
    </w:p>
    <w:p w14:paraId="341A1B4F" w14:textId="77777777" w:rsidR="00FE6FBA" w:rsidRDefault="00FE6FBA" w:rsidP="002B5882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b/>
          <w:szCs w:val="22"/>
        </w:rPr>
      </w:pPr>
    </w:p>
    <w:p w14:paraId="2D0B6C53" w14:textId="77777777" w:rsidR="002B5882" w:rsidRDefault="002B5882" w:rsidP="002B5882">
      <w:pPr>
        <w:pStyle w:val="ConsPlusNorma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6187"/>
      </w:tblGrid>
      <w:tr w:rsidR="002B5882" w14:paraId="2FCE3D78" w14:textId="77777777" w:rsidTr="002B5882">
        <w:tc>
          <w:tcPr>
            <w:tcW w:w="3227" w:type="dxa"/>
            <w:hideMark/>
          </w:tcPr>
          <w:p w14:paraId="2A478757" w14:textId="77777777" w:rsidR="002B5882" w:rsidRDefault="002B5882">
            <w:pPr>
              <w:pStyle w:val="ConsPlusNonformat"/>
              <w:shd w:val="clear" w:color="auto" w:fill="FFFFFF"/>
              <w:spacing w:line="256" w:lineRule="auto"/>
              <w:rPr>
                <w:rFonts w:ascii="Times New Roman" w:eastAsia="CG Times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  <w:lang w:eastAsia="en-US"/>
              </w:rPr>
              <w:t>Глава поселения</w:t>
            </w:r>
          </w:p>
        </w:tc>
        <w:tc>
          <w:tcPr>
            <w:tcW w:w="6344" w:type="dxa"/>
          </w:tcPr>
          <w:p w14:paraId="151FF09F" w14:textId="77777777" w:rsidR="002B5882" w:rsidRDefault="002B5882">
            <w:pPr>
              <w:pStyle w:val="ConsPlusNonformat"/>
              <w:shd w:val="clear" w:color="auto" w:fill="FFFFFF"/>
              <w:spacing w:line="256" w:lineRule="auto"/>
              <w:jc w:val="both"/>
              <w:rPr>
                <w:rFonts w:ascii="Times New Roman" w:eastAsia="CG Time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  <w:lang w:eastAsia="en-US"/>
              </w:rPr>
              <w:t xml:space="preserve">                                          </w:t>
            </w:r>
          </w:p>
          <w:p w14:paraId="055EB957" w14:textId="77777777" w:rsidR="002B5882" w:rsidRDefault="002B5882">
            <w:pPr>
              <w:pStyle w:val="ConsPlusNonformat"/>
              <w:shd w:val="clear" w:color="auto" w:fill="FFFFFF"/>
              <w:spacing w:line="256" w:lineRule="auto"/>
              <w:jc w:val="both"/>
              <w:rPr>
                <w:rFonts w:ascii="Times New Roman" w:eastAsia="CG Time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  <w:lang w:eastAsia="en-US"/>
              </w:rPr>
              <w:t>_______________                /</w:t>
            </w:r>
            <w:r>
              <w:rPr>
                <w:rFonts w:ascii="Times New Roman" w:eastAsia="CG Times" w:hAnsi="Times New Roman" w:cs="Times New Roman"/>
                <w:sz w:val="24"/>
                <w:szCs w:val="24"/>
                <w:u w:val="single"/>
                <w:lang w:eastAsia="en-US"/>
              </w:rPr>
              <w:t>Тощев  А.В.</w:t>
            </w:r>
            <w:r>
              <w:rPr>
                <w:rFonts w:ascii="Times New Roman" w:eastAsia="CG Times" w:hAnsi="Times New Roman" w:cs="Times New Roman"/>
                <w:sz w:val="24"/>
                <w:szCs w:val="24"/>
                <w:lang w:eastAsia="en-US"/>
              </w:rPr>
              <w:t>________________/</w:t>
            </w:r>
          </w:p>
          <w:p w14:paraId="1DF8ED37" w14:textId="77777777" w:rsidR="002B5882" w:rsidRDefault="002B5882">
            <w:pPr>
              <w:pStyle w:val="ConsPlusNonformat"/>
              <w:shd w:val="clear" w:color="auto" w:fill="FFFFFF"/>
              <w:spacing w:line="256" w:lineRule="auto"/>
              <w:jc w:val="both"/>
              <w:rPr>
                <w:rFonts w:ascii="Times New Roman" w:eastAsia="CG Times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G Times" w:hAnsi="Times New Roman" w:cs="Times New Roman"/>
                <w:i/>
                <w:sz w:val="24"/>
                <w:szCs w:val="24"/>
                <w:lang w:eastAsia="en-US"/>
              </w:rPr>
              <w:t xml:space="preserve">     (подпись)                                               (ФИО)</w:t>
            </w:r>
          </w:p>
          <w:p w14:paraId="71B109B4" w14:textId="77777777" w:rsidR="002B5882" w:rsidRDefault="002B5882">
            <w:pPr>
              <w:pStyle w:val="ConsPlusNormal"/>
              <w:shd w:val="clear" w:color="auto" w:fill="FFFFFF"/>
              <w:spacing w:line="256" w:lineRule="auto"/>
              <w:ind w:firstLine="0"/>
              <w:jc w:val="center"/>
              <w:rPr>
                <w:rFonts w:ascii="Times New Roman" w:eastAsia="CG Times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B5882" w14:paraId="589362C5" w14:textId="77777777" w:rsidTr="002B5882">
        <w:tc>
          <w:tcPr>
            <w:tcW w:w="3227" w:type="dxa"/>
            <w:hideMark/>
          </w:tcPr>
          <w:p w14:paraId="161900D5" w14:textId="77777777" w:rsidR="002B5882" w:rsidRDefault="002B5882">
            <w:pPr>
              <w:pStyle w:val="ConsPlusNormal"/>
              <w:shd w:val="clear" w:color="auto" w:fill="FFFFFF"/>
              <w:spacing w:line="256" w:lineRule="auto"/>
              <w:ind w:firstLine="0"/>
              <w:rPr>
                <w:rFonts w:ascii="Times New Roman" w:eastAsia="CG Times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  <w:lang w:eastAsia="en-US"/>
              </w:rPr>
              <w:t xml:space="preserve">Председатель собрания граждан  </w:t>
            </w:r>
          </w:p>
        </w:tc>
        <w:tc>
          <w:tcPr>
            <w:tcW w:w="6344" w:type="dxa"/>
          </w:tcPr>
          <w:p w14:paraId="5841B5DB" w14:textId="77777777" w:rsidR="002B5882" w:rsidRDefault="002B5882">
            <w:pPr>
              <w:pStyle w:val="ConsPlusNonformat"/>
              <w:shd w:val="clear" w:color="auto" w:fill="FFFFFF"/>
              <w:spacing w:line="256" w:lineRule="auto"/>
              <w:jc w:val="both"/>
              <w:rPr>
                <w:rFonts w:ascii="Times New Roman" w:eastAsia="CG Times" w:hAnsi="Times New Roman" w:cs="Times New Roman"/>
                <w:sz w:val="24"/>
                <w:szCs w:val="24"/>
                <w:lang w:eastAsia="en-US"/>
              </w:rPr>
            </w:pPr>
          </w:p>
          <w:p w14:paraId="6BEA8186" w14:textId="77777777" w:rsidR="002B5882" w:rsidRDefault="002B5882">
            <w:pPr>
              <w:pStyle w:val="ConsPlusNonformat"/>
              <w:shd w:val="clear" w:color="auto" w:fill="FFFFFF"/>
              <w:spacing w:line="256" w:lineRule="auto"/>
              <w:jc w:val="both"/>
              <w:rPr>
                <w:rFonts w:ascii="Times New Roman" w:eastAsia="CG Time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  <w:lang w:eastAsia="en-US"/>
              </w:rPr>
              <w:t>_______________               /</w:t>
            </w:r>
            <w:r>
              <w:rPr>
                <w:rFonts w:ascii="Times New Roman" w:eastAsia="CG Times" w:hAnsi="Times New Roman" w:cs="Times New Roman"/>
                <w:sz w:val="24"/>
                <w:szCs w:val="24"/>
                <w:u w:val="single"/>
                <w:lang w:eastAsia="en-US"/>
              </w:rPr>
              <w:t xml:space="preserve"> Тощев  А.В.</w:t>
            </w:r>
            <w:r>
              <w:rPr>
                <w:rFonts w:ascii="Times New Roman" w:eastAsia="CG Times" w:hAnsi="Times New Roman" w:cs="Times New Roman"/>
                <w:sz w:val="24"/>
                <w:szCs w:val="24"/>
                <w:lang w:eastAsia="en-US"/>
              </w:rPr>
              <w:t>________________/</w:t>
            </w:r>
          </w:p>
          <w:p w14:paraId="1E77F242" w14:textId="77777777" w:rsidR="002B5882" w:rsidRDefault="002B5882">
            <w:pPr>
              <w:pStyle w:val="ConsPlusNonformat"/>
              <w:shd w:val="clear" w:color="auto" w:fill="FFFFFF"/>
              <w:spacing w:line="256" w:lineRule="auto"/>
              <w:jc w:val="both"/>
              <w:rPr>
                <w:rFonts w:ascii="Times New Roman" w:eastAsia="CG Times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G Times" w:hAnsi="Times New Roman" w:cs="Times New Roman"/>
                <w:i/>
                <w:sz w:val="24"/>
                <w:szCs w:val="24"/>
                <w:lang w:eastAsia="en-US"/>
              </w:rPr>
              <w:t xml:space="preserve">    (подпись)                                               (ФИО)</w:t>
            </w:r>
          </w:p>
          <w:p w14:paraId="7A959C20" w14:textId="77777777" w:rsidR="002B5882" w:rsidRDefault="002B5882">
            <w:pPr>
              <w:pStyle w:val="ConsPlusNormal"/>
              <w:shd w:val="clear" w:color="auto" w:fill="FFFFFF"/>
              <w:spacing w:line="256" w:lineRule="auto"/>
              <w:ind w:firstLine="0"/>
              <w:jc w:val="center"/>
              <w:rPr>
                <w:rFonts w:ascii="Times New Roman" w:eastAsia="CG Times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B5882" w14:paraId="4BBF965C" w14:textId="77777777" w:rsidTr="002B5882">
        <w:tc>
          <w:tcPr>
            <w:tcW w:w="3227" w:type="dxa"/>
            <w:hideMark/>
          </w:tcPr>
          <w:p w14:paraId="2941162E" w14:textId="77777777" w:rsidR="002B5882" w:rsidRDefault="002B5882">
            <w:pPr>
              <w:pStyle w:val="ConsPlusNormal"/>
              <w:shd w:val="clear" w:color="auto" w:fill="FFFFFF"/>
              <w:spacing w:line="256" w:lineRule="auto"/>
              <w:ind w:firstLine="0"/>
              <w:rPr>
                <w:rFonts w:ascii="Times New Roman" w:eastAsia="CG Times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G Times" w:hAnsi="Times New Roman" w:cs="Times New Roman"/>
                <w:sz w:val="28"/>
                <w:szCs w:val="28"/>
                <w:lang w:eastAsia="en-US"/>
              </w:rPr>
              <w:t xml:space="preserve">Секретарь собрания   граждан    </w:t>
            </w:r>
          </w:p>
        </w:tc>
        <w:tc>
          <w:tcPr>
            <w:tcW w:w="6344" w:type="dxa"/>
          </w:tcPr>
          <w:p w14:paraId="40FCAACB" w14:textId="77777777" w:rsidR="002B5882" w:rsidRDefault="002B5882">
            <w:pPr>
              <w:pStyle w:val="ConsPlusNonformat"/>
              <w:shd w:val="clear" w:color="auto" w:fill="FFFFFF"/>
              <w:spacing w:line="256" w:lineRule="auto"/>
              <w:jc w:val="both"/>
              <w:rPr>
                <w:rFonts w:ascii="Times New Roman" w:eastAsia="CG Times" w:hAnsi="Times New Roman" w:cs="Times New Roman"/>
                <w:sz w:val="24"/>
                <w:szCs w:val="24"/>
                <w:lang w:eastAsia="en-US"/>
              </w:rPr>
            </w:pPr>
          </w:p>
          <w:p w14:paraId="3830FD8C" w14:textId="77777777" w:rsidR="002B5882" w:rsidRDefault="002B5882">
            <w:pPr>
              <w:pStyle w:val="ConsPlusNonformat"/>
              <w:shd w:val="clear" w:color="auto" w:fill="FFFFFF"/>
              <w:spacing w:line="256" w:lineRule="auto"/>
              <w:jc w:val="both"/>
              <w:rPr>
                <w:rFonts w:ascii="Times New Roman" w:eastAsia="CG Times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G Times" w:hAnsi="Times New Roman" w:cs="Times New Roman"/>
                <w:sz w:val="24"/>
                <w:szCs w:val="24"/>
                <w:lang w:eastAsia="en-US"/>
              </w:rPr>
              <w:t>_______________               /</w:t>
            </w:r>
            <w:proofErr w:type="spellStart"/>
            <w:r>
              <w:rPr>
                <w:rFonts w:ascii="Times New Roman" w:eastAsia="CG Times" w:hAnsi="Times New Roman" w:cs="Times New Roman"/>
                <w:sz w:val="24"/>
                <w:szCs w:val="24"/>
                <w:u w:val="single"/>
                <w:lang w:eastAsia="en-US"/>
              </w:rPr>
              <w:t>Арокина</w:t>
            </w:r>
            <w:proofErr w:type="spellEnd"/>
            <w:r>
              <w:rPr>
                <w:rFonts w:ascii="Times New Roman" w:eastAsia="CG Times" w:hAnsi="Times New Roman" w:cs="Times New Roman"/>
                <w:sz w:val="24"/>
                <w:szCs w:val="24"/>
                <w:u w:val="single"/>
                <w:lang w:eastAsia="en-US"/>
              </w:rPr>
              <w:t xml:space="preserve">  С.И.</w:t>
            </w:r>
            <w:r>
              <w:rPr>
                <w:rFonts w:ascii="Times New Roman" w:eastAsia="CG Times" w:hAnsi="Times New Roman" w:cs="Times New Roman"/>
                <w:sz w:val="24"/>
                <w:szCs w:val="24"/>
                <w:lang w:eastAsia="en-US"/>
              </w:rPr>
              <w:t>_______________/</w:t>
            </w:r>
          </w:p>
          <w:p w14:paraId="04FBD24D" w14:textId="71DB34F7" w:rsidR="002B5882" w:rsidRDefault="002B5882" w:rsidP="00FE6FBA">
            <w:pPr>
              <w:pStyle w:val="ConsPlusNonformat"/>
              <w:shd w:val="clear" w:color="auto" w:fill="FFFFFF"/>
              <w:spacing w:line="256" w:lineRule="auto"/>
              <w:jc w:val="both"/>
              <w:rPr>
                <w:rFonts w:ascii="Times New Roman" w:eastAsia="CG Times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G Times" w:hAnsi="Times New Roman" w:cs="Times New Roman"/>
                <w:i/>
                <w:sz w:val="24"/>
                <w:szCs w:val="24"/>
                <w:lang w:eastAsia="en-US"/>
              </w:rPr>
              <w:t xml:space="preserve">    (подпись)                                               (ФИО)</w:t>
            </w:r>
          </w:p>
        </w:tc>
      </w:tr>
    </w:tbl>
    <w:p w14:paraId="62DE17AF" w14:textId="77777777" w:rsidR="004151D2" w:rsidRPr="004151D2" w:rsidRDefault="004151D2" w:rsidP="00FE6FBA">
      <w:pPr>
        <w:pStyle w:val="ConsPlusNormal"/>
        <w:shd w:val="clear" w:color="auto" w:fill="FFFFFF"/>
        <w:jc w:val="right"/>
        <w:rPr>
          <w:rFonts w:ascii="Times New Roman" w:hAnsi="Times New Roman" w:cs="Times New Roman"/>
          <w:b/>
          <w:i/>
          <w:sz w:val="28"/>
        </w:rPr>
      </w:pPr>
    </w:p>
    <w:sectPr w:rsidR="004151D2" w:rsidRPr="0041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06723" w14:textId="77777777" w:rsidR="0094557D" w:rsidRDefault="0094557D" w:rsidP="002249BA">
      <w:r>
        <w:separator/>
      </w:r>
    </w:p>
  </w:endnote>
  <w:endnote w:type="continuationSeparator" w:id="0">
    <w:p w14:paraId="319865D8" w14:textId="77777777" w:rsidR="0094557D" w:rsidRDefault="0094557D" w:rsidP="0022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D09F4" w14:textId="77777777" w:rsidR="0094557D" w:rsidRDefault="0094557D" w:rsidP="002249BA">
      <w:r>
        <w:separator/>
      </w:r>
    </w:p>
  </w:footnote>
  <w:footnote w:type="continuationSeparator" w:id="0">
    <w:p w14:paraId="151F50D4" w14:textId="77777777" w:rsidR="0094557D" w:rsidRDefault="0094557D" w:rsidP="00224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7B5"/>
    <w:rsid w:val="000016B7"/>
    <w:rsid w:val="000C0DA0"/>
    <w:rsid w:val="000D4EC3"/>
    <w:rsid w:val="000E54CA"/>
    <w:rsid w:val="000F017B"/>
    <w:rsid w:val="00107468"/>
    <w:rsid w:val="00123B87"/>
    <w:rsid w:val="0012513E"/>
    <w:rsid w:val="00134279"/>
    <w:rsid w:val="00157C70"/>
    <w:rsid w:val="001703AF"/>
    <w:rsid w:val="00182169"/>
    <w:rsid w:val="001C66EB"/>
    <w:rsid w:val="00203870"/>
    <w:rsid w:val="002147B5"/>
    <w:rsid w:val="0021774C"/>
    <w:rsid w:val="002224DD"/>
    <w:rsid w:val="00223FC8"/>
    <w:rsid w:val="002249BA"/>
    <w:rsid w:val="00227659"/>
    <w:rsid w:val="00233FF0"/>
    <w:rsid w:val="00234827"/>
    <w:rsid w:val="0026009D"/>
    <w:rsid w:val="0027364F"/>
    <w:rsid w:val="00274207"/>
    <w:rsid w:val="002B550E"/>
    <w:rsid w:val="002B5882"/>
    <w:rsid w:val="002C2FF0"/>
    <w:rsid w:val="002F5913"/>
    <w:rsid w:val="003566D8"/>
    <w:rsid w:val="00365297"/>
    <w:rsid w:val="003742BB"/>
    <w:rsid w:val="0039635C"/>
    <w:rsid w:val="00396BD1"/>
    <w:rsid w:val="003A05E9"/>
    <w:rsid w:val="003B0700"/>
    <w:rsid w:val="003C3AC8"/>
    <w:rsid w:val="003F18DA"/>
    <w:rsid w:val="003F50B5"/>
    <w:rsid w:val="004151D2"/>
    <w:rsid w:val="00425A10"/>
    <w:rsid w:val="00426B15"/>
    <w:rsid w:val="00440204"/>
    <w:rsid w:val="0045087D"/>
    <w:rsid w:val="00457973"/>
    <w:rsid w:val="00472D22"/>
    <w:rsid w:val="004747A7"/>
    <w:rsid w:val="00475AA2"/>
    <w:rsid w:val="00482EC3"/>
    <w:rsid w:val="00486037"/>
    <w:rsid w:val="004910BB"/>
    <w:rsid w:val="004962FA"/>
    <w:rsid w:val="004A0339"/>
    <w:rsid w:val="004A7DD6"/>
    <w:rsid w:val="004C580F"/>
    <w:rsid w:val="004E230D"/>
    <w:rsid w:val="004F54D0"/>
    <w:rsid w:val="005416E4"/>
    <w:rsid w:val="005B6E83"/>
    <w:rsid w:val="005D3DA0"/>
    <w:rsid w:val="005F61A7"/>
    <w:rsid w:val="00625DCF"/>
    <w:rsid w:val="006531FD"/>
    <w:rsid w:val="00655F6D"/>
    <w:rsid w:val="006700D4"/>
    <w:rsid w:val="00674EC9"/>
    <w:rsid w:val="006774AC"/>
    <w:rsid w:val="006907EC"/>
    <w:rsid w:val="0069555A"/>
    <w:rsid w:val="006959C3"/>
    <w:rsid w:val="006A1442"/>
    <w:rsid w:val="006A7B80"/>
    <w:rsid w:val="006B094B"/>
    <w:rsid w:val="006B6543"/>
    <w:rsid w:val="006F5BEF"/>
    <w:rsid w:val="007047A0"/>
    <w:rsid w:val="007160E7"/>
    <w:rsid w:val="0075503F"/>
    <w:rsid w:val="0077294A"/>
    <w:rsid w:val="00787959"/>
    <w:rsid w:val="00792D42"/>
    <w:rsid w:val="007F1277"/>
    <w:rsid w:val="007F19BB"/>
    <w:rsid w:val="007F7F3A"/>
    <w:rsid w:val="00802329"/>
    <w:rsid w:val="008362B0"/>
    <w:rsid w:val="00851FB0"/>
    <w:rsid w:val="008774B7"/>
    <w:rsid w:val="008B0FC7"/>
    <w:rsid w:val="00907522"/>
    <w:rsid w:val="00911969"/>
    <w:rsid w:val="00915146"/>
    <w:rsid w:val="00930C09"/>
    <w:rsid w:val="00944886"/>
    <w:rsid w:val="0094557D"/>
    <w:rsid w:val="0095737C"/>
    <w:rsid w:val="00957B4B"/>
    <w:rsid w:val="00970FD9"/>
    <w:rsid w:val="00994FDF"/>
    <w:rsid w:val="009B2E26"/>
    <w:rsid w:val="009E0DE3"/>
    <w:rsid w:val="009F3A90"/>
    <w:rsid w:val="009F48D1"/>
    <w:rsid w:val="00A60551"/>
    <w:rsid w:val="00A7156E"/>
    <w:rsid w:val="00A8762F"/>
    <w:rsid w:val="00AB5AE6"/>
    <w:rsid w:val="00AC50F3"/>
    <w:rsid w:val="00AD1584"/>
    <w:rsid w:val="00AD51BB"/>
    <w:rsid w:val="00AD7DA4"/>
    <w:rsid w:val="00B0731E"/>
    <w:rsid w:val="00B213A2"/>
    <w:rsid w:val="00B3694D"/>
    <w:rsid w:val="00B44E3C"/>
    <w:rsid w:val="00B53B81"/>
    <w:rsid w:val="00B5733D"/>
    <w:rsid w:val="00B648BF"/>
    <w:rsid w:val="00B66EB5"/>
    <w:rsid w:val="00B85FD0"/>
    <w:rsid w:val="00BA6832"/>
    <w:rsid w:val="00BB68F9"/>
    <w:rsid w:val="00BD4DD9"/>
    <w:rsid w:val="00BD5C13"/>
    <w:rsid w:val="00BE4E32"/>
    <w:rsid w:val="00C369BA"/>
    <w:rsid w:val="00C41AD6"/>
    <w:rsid w:val="00C52B5B"/>
    <w:rsid w:val="00CC5FD9"/>
    <w:rsid w:val="00CD38AE"/>
    <w:rsid w:val="00CE75CE"/>
    <w:rsid w:val="00CF20B6"/>
    <w:rsid w:val="00D32376"/>
    <w:rsid w:val="00D33B2C"/>
    <w:rsid w:val="00D57080"/>
    <w:rsid w:val="00D57901"/>
    <w:rsid w:val="00D837B3"/>
    <w:rsid w:val="00DA4FDA"/>
    <w:rsid w:val="00DD1301"/>
    <w:rsid w:val="00DE75C7"/>
    <w:rsid w:val="00DF243D"/>
    <w:rsid w:val="00DF3708"/>
    <w:rsid w:val="00DF6AC7"/>
    <w:rsid w:val="00E05D51"/>
    <w:rsid w:val="00E21DDE"/>
    <w:rsid w:val="00E3749D"/>
    <w:rsid w:val="00E43F75"/>
    <w:rsid w:val="00E52A3C"/>
    <w:rsid w:val="00E976F4"/>
    <w:rsid w:val="00ED372A"/>
    <w:rsid w:val="00F01160"/>
    <w:rsid w:val="00F241F1"/>
    <w:rsid w:val="00F60B93"/>
    <w:rsid w:val="00F61959"/>
    <w:rsid w:val="00F663FE"/>
    <w:rsid w:val="00F73799"/>
    <w:rsid w:val="00F84F50"/>
    <w:rsid w:val="00F945E1"/>
    <w:rsid w:val="00FA0D61"/>
    <w:rsid w:val="00FA7FC1"/>
    <w:rsid w:val="00FD4D18"/>
    <w:rsid w:val="00FE6FBA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8D6E"/>
  <w15:chartTrackingRefBased/>
  <w15:docId w15:val="{7C38E3E4-7D39-4A04-9E1E-1DD62C97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01 Главный"/>
    <w:qFormat/>
    <w:rsid w:val="00B53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51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51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25">
    <w:name w:val="Pa25"/>
    <w:basedOn w:val="a"/>
    <w:next w:val="a"/>
    <w:uiPriority w:val="99"/>
    <w:rsid w:val="004151D2"/>
    <w:pPr>
      <w:autoSpaceDE w:val="0"/>
      <w:autoSpaceDN w:val="0"/>
      <w:adjustRightInd w:val="0"/>
      <w:spacing w:line="221" w:lineRule="atLeast"/>
    </w:pPr>
    <w:rPr>
      <w:rFonts w:eastAsia="Calibri"/>
      <w:sz w:val="24"/>
      <w:szCs w:val="24"/>
      <w:lang w:eastAsia="en-US"/>
    </w:rPr>
  </w:style>
  <w:style w:type="paragraph" w:customStyle="1" w:styleId="Pa15">
    <w:name w:val="Pa15"/>
    <w:basedOn w:val="a"/>
    <w:next w:val="a"/>
    <w:uiPriority w:val="99"/>
    <w:rsid w:val="004151D2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26">
    <w:name w:val="Pa26"/>
    <w:basedOn w:val="a"/>
    <w:next w:val="a"/>
    <w:uiPriority w:val="99"/>
    <w:rsid w:val="004151D2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11">
    <w:name w:val="Pa11"/>
    <w:basedOn w:val="a"/>
    <w:next w:val="a"/>
    <w:uiPriority w:val="99"/>
    <w:rsid w:val="004151D2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600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009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1703A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99"/>
    <w:qFormat/>
    <w:rsid w:val="00B073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B0731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2249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249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249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249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7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45D69-2438-431D-B6B3-B10EBA36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8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User</cp:lastModifiedBy>
  <cp:revision>14</cp:revision>
  <cp:lastPrinted>2023-12-18T09:52:00Z</cp:lastPrinted>
  <dcterms:created xsi:type="dcterms:W3CDTF">2024-02-12T07:23:00Z</dcterms:created>
  <dcterms:modified xsi:type="dcterms:W3CDTF">2024-11-07T01:57:00Z</dcterms:modified>
</cp:coreProperties>
</file>