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E519D" w14:textId="77777777" w:rsidR="00745B53" w:rsidRPr="00745B53" w:rsidRDefault="00745B53" w:rsidP="00745B53">
      <w:pPr>
        <w:spacing w:after="240" w:line="420" w:lineRule="atLeast"/>
        <w:textAlignment w:val="baseline"/>
        <w:outlineLvl w:val="0"/>
        <w:rPr>
          <w:rFonts w:ascii="Times New Roman" w:eastAsia="Times New Roman" w:hAnsi="Times New Roman" w:cs="Times New Roman"/>
          <w:b/>
          <w:bCs/>
          <w:color w:val="3B4256"/>
          <w:spacing w:val="-4"/>
          <w:kern w:val="36"/>
          <w:sz w:val="28"/>
          <w:szCs w:val="28"/>
          <w:lang w:eastAsia="ru-RU"/>
        </w:rPr>
      </w:pPr>
      <w:r w:rsidRPr="00745B53">
        <w:rPr>
          <w:rFonts w:ascii="Times New Roman" w:eastAsia="Times New Roman" w:hAnsi="Times New Roman" w:cs="Times New Roman"/>
          <w:b/>
          <w:bCs/>
          <w:color w:val="3B4256"/>
          <w:spacing w:val="-4"/>
          <w:kern w:val="36"/>
          <w:sz w:val="28"/>
          <w:szCs w:val="28"/>
          <w:lang w:eastAsia="ru-RU"/>
        </w:rPr>
        <w:t xml:space="preserve">Правила пожарной безопасности в жилье. Правила поведения при пожаре. Меры пожарной безопасности в жилых домах </w:t>
      </w:r>
      <w:r w:rsidR="00E315B5">
        <w:rPr>
          <w:rFonts w:ascii="Times New Roman" w:eastAsia="Times New Roman" w:hAnsi="Times New Roman" w:cs="Times New Roman"/>
          <w:b/>
          <w:bCs/>
          <w:color w:val="3B4256"/>
          <w:spacing w:val="-4"/>
          <w:kern w:val="36"/>
          <w:sz w:val="28"/>
          <w:szCs w:val="28"/>
          <w:lang w:eastAsia="ru-RU"/>
        </w:rPr>
        <w:t>.</w:t>
      </w:r>
    </w:p>
    <w:p w14:paraId="767DF1B0" w14:textId="77777777" w:rsidR="00745B53" w:rsidRPr="00745B53" w:rsidRDefault="00745B53" w:rsidP="00745B53">
      <w:pPr>
        <w:spacing w:after="300" w:line="383" w:lineRule="atLeast"/>
        <w:textAlignment w:val="baseline"/>
        <w:rPr>
          <w:rFonts w:ascii="Times New Roman" w:eastAsia="Times New Roman" w:hAnsi="Times New Roman" w:cs="Times New Roman"/>
          <w:b/>
          <w:color w:val="3B4256"/>
          <w:sz w:val="28"/>
          <w:szCs w:val="28"/>
          <w:lang w:eastAsia="ru-RU"/>
        </w:rPr>
      </w:pPr>
      <w:r w:rsidRPr="00745B53">
        <w:rPr>
          <w:rFonts w:ascii="Times New Roman" w:eastAsia="Times New Roman" w:hAnsi="Times New Roman" w:cs="Times New Roman"/>
          <w:b/>
          <w:color w:val="3B4256"/>
          <w:sz w:val="28"/>
          <w:szCs w:val="28"/>
          <w:lang w:eastAsia="ru-RU"/>
        </w:rPr>
        <w:t>Основные требования Правил пожарной безопасности:</w:t>
      </w:r>
    </w:p>
    <w:p w14:paraId="58ADDE4E" w14:textId="77777777" w:rsidR="00745B53" w:rsidRDefault="00745B53" w:rsidP="007C4F8E">
      <w:pPr>
        <w:spacing w:after="0" w:line="240" w:lineRule="auto"/>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 </w:t>
      </w:r>
      <w:r w:rsidR="007C4F8E">
        <w:rPr>
          <w:rFonts w:ascii="Times New Roman" w:eastAsia="Times New Roman" w:hAnsi="Times New Roman" w:cs="Times New Roman"/>
          <w:color w:val="3B4256"/>
          <w:sz w:val="28"/>
          <w:szCs w:val="28"/>
          <w:lang w:eastAsia="ru-RU"/>
        </w:rPr>
        <w:t xml:space="preserve">- </w:t>
      </w:r>
      <w:r w:rsidRPr="00745B53">
        <w:rPr>
          <w:rFonts w:ascii="Times New Roman" w:eastAsia="Times New Roman" w:hAnsi="Times New Roman" w:cs="Times New Roman"/>
          <w:color w:val="3B4256"/>
          <w:sz w:val="28"/>
          <w:szCs w:val="28"/>
          <w:lang w:eastAsia="ru-RU"/>
        </w:rPr>
        <w:t>не оставляйте без присмотра включенные в электросеть бытовые электроприборы;</w:t>
      </w:r>
    </w:p>
    <w:p w14:paraId="2136296F" w14:textId="77777777" w:rsidR="005310EC" w:rsidRDefault="005310EC" w:rsidP="007C4F8E">
      <w:pPr>
        <w:spacing w:after="0" w:line="240" w:lineRule="auto"/>
        <w:textAlignment w:val="baseline"/>
        <w:rPr>
          <w:rFonts w:ascii="Times New Roman" w:eastAsia="Times New Roman" w:hAnsi="Times New Roman" w:cs="Times New Roman"/>
          <w:color w:val="3B4256"/>
          <w:sz w:val="28"/>
          <w:szCs w:val="28"/>
          <w:lang w:eastAsia="ru-RU"/>
        </w:rPr>
      </w:pPr>
    </w:p>
    <w:p w14:paraId="35E04BA9" w14:textId="77777777" w:rsidR="00745B53" w:rsidRDefault="007C4F8E" w:rsidP="007C4F8E">
      <w:pPr>
        <w:spacing w:after="0" w:line="240" w:lineRule="auto"/>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 xml:space="preserve">- </w:t>
      </w:r>
      <w:r w:rsidR="00745B53" w:rsidRPr="00745B53">
        <w:rPr>
          <w:rFonts w:ascii="Times New Roman" w:eastAsia="Times New Roman" w:hAnsi="Times New Roman" w:cs="Times New Roman"/>
          <w:color w:val="3B4256"/>
          <w:sz w:val="28"/>
          <w:szCs w:val="28"/>
          <w:lang w:eastAsia="ru-RU"/>
        </w:rPr>
        <w:t>эксплуатируйте электроприборы в соответствии с требованиями инструкций по эксплуатации заводов-изготовителей;</w:t>
      </w:r>
    </w:p>
    <w:p w14:paraId="78C35F0B" w14:textId="77777777" w:rsidR="005310EC" w:rsidRPr="00745B53" w:rsidRDefault="005310EC" w:rsidP="007C4F8E">
      <w:pPr>
        <w:spacing w:after="0" w:line="240" w:lineRule="auto"/>
        <w:textAlignment w:val="baseline"/>
        <w:rPr>
          <w:rFonts w:ascii="Times New Roman" w:eastAsia="Times New Roman" w:hAnsi="Times New Roman" w:cs="Times New Roman"/>
          <w:color w:val="3B4256"/>
          <w:sz w:val="28"/>
          <w:szCs w:val="28"/>
          <w:lang w:eastAsia="ru-RU"/>
        </w:rPr>
      </w:pPr>
    </w:p>
    <w:p w14:paraId="7A22223A" w14:textId="77777777" w:rsidR="00745B53" w:rsidRDefault="007C4F8E" w:rsidP="007C4F8E">
      <w:pPr>
        <w:spacing w:after="0" w:line="240" w:lineRule="auto"/>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 xml:space="preserve">- </w:t>
      </w:r>
      <w:r w:rsidR="00745B53" w:rsidRPr="00745B53">
        <w:rPr>
          <w:rFonts w:ascii="Times New Roman" w:eastAsia="Times New Roman" w:hAnsi="Times New Roman" w:cs="Times New Roman"/>
          <w:color w:val="3B4256"/>
          <w:sz w:val="28"/>
          <w:szCs w:val="28"/>
          <w:lang w:eastAsia="ru-RU"/>
        </w:rPr>
        <w:t>следите за неисправностью электропроводки, не пользуйтесь поврежденными электроприборами, электророзетками;</w:t>
      </w:r>
    </w:p>
    <w:p w14:paraId="0A880761" w14:textId="77777777" w:rsidR="005310EC" w:rsidRPr="00745B53" w:rsidRDefault="005310EC" w:rsidP="007C4F8E">
      <w:pPr>
        <w:spacing w:after="0" w:line="240" w:lineRule="auto"/>
        <w:textAlignment w:val="baseline"/>
        <w:rPr>
          <w:rFonts w:ascii="Times New Roman" w:eastAsia="Times New Roman" w:hAnsi="Times New Roman" w:cs="Times New Roman"/>
          <w:color w:val="3B4256"/>
          <w:sz w:val="28"/>
          <w:szCs w:val="28"/>
          <w:lang w:eastAsia="ru-RU"/>
        </w:rPr>
      </w:pPr>
    </w:p>
    <w:p w14:paraId="1F8FD4E7" w14:textId="77777777" w:rsidR="00745B53" w:rsidRDefault="007C4F8E" w:rsidP="007C4F8E">
      <w:pPr>
        <w:spacing w:after="0" w:line="240" w:lineRule="auto"/>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 xml:space="preserve">- </w:t>
      </w:r>
      <w:r w:rsidR="00745B53" w:rsidRPr="00745B53">
        <w:rPr>
          <w:rFonts w:ascii="Times New Roman" w:eastAsia="Times New Roman" w:hAnsi="Times New Roman" w:cs="Times New Roman"/>
          <w:color w:val="3B4256"/>
          <w:sz w:val="28"/>
          <w:szCs w:val="28"/>
          <w:lang w:eastAsia="ru-RU"/>
        </w:rPr>
        <w:t>не включайте в одну электророзетку одновременно несколько мощных потребителей электроэнергии, перегружая электросеть;</w:t>
      </w:r>
    </w:p>
    <w:p w14:paraId="6BE77263" w14:textId="77777777" w:rsidR="005310EC" w:rsidRPr="00745B53" w:rsidRDefault="005310EC" w:rsidP="007C4F8E">
      <w:pPr>
        <w:spacing w:after="0" w:line="240" w:lineRule="auto"/>
        <w:textAlignment w:val="baseline"/>
        <w:rPr>
          <w:rFonts w:ascii="Times New Roman" w:eastAsia="Times New Roman" w:hAnsi="Times New Roman" w:cs="Times New Roman"/>
          <w:color w:val="3B4256"/>
          <w:sz w:val="28"/>
          <w:szCs w:val="28"/>
          <w:lang w:eastAsia="ru-RU"/>
        </w:rPr>
      </w:pPr>
    </w:p>
    <w:p w14:paraId="291C4351" w14:textId="77777777" w:rsidR="00745B53" w:rsidRDefault="007C4F8E" w:rsidP="007C4F8E">
      <w:pPr>
        <w:spacing w:after="0" w:line="240" w:lineRule="auto"/>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 xml:space="preserve">- </w:t>
      </w:r>
      <w:r w:rsidR="00745B53" w:rsidRPr="00745B53">
        <w:rPr>
          <w:rFonts w:ascii="Times New Roman" w:eastAsia="Times New Roman" w:hAnsi="Times New Roman" w:cs="Times New Roman"/>
          <w:color w:val="3B4256"/>
          <w:sz w:val="28"/>
          <w:szCs w:val="28"/>
          <w:lang w:eastAsia="ru-RU"/>
        </w:rPr>
        <w:t>не эксплуатируйте электросветильники со снятыми защитными плафонами;</w:t>
      </w:r>
    </w:p>
    <w:p w14:paraId="3C4F3DF0" w14:textId="77777777" w:rsidR="005310EC" w:rsidRPr="00745B53" w:rsidRDefault="005310EC" w:rsidP="007C4F8E">
      <w:pPr>
        <w:spacing w:after="0" w:line="240" w:lineRule="auto"/>
        <w:textAlignment w:val="baseline"/>
        <w:rPr>
          <w:rFonts w:ascii="Times New Roman" w:eastAsia="Times New Roman" w:hAnsi="Times New Roman" w:cs="Times New Roman"/>
          <w:color w:val="3B4256"/>
          <w:sz w:val="28"/>
          <w:szCs w:val="28"/>
          <w:lang w:eastAsia="ru-RU"/>
        </w:rPr>
      </w:pPr>
    </w:p>
    <w:p w14:paraId="4707ECEA" w14:textId="77777777" w:rsidR="00745B53" w:rsidRDefault="007C4F8E" w:rsidP="007C4F8E">
      <w:pPr>
        <w:spacing w:after="0" w:line="240" w:lineRule="auto"/>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 xml:space="preserve">- </w:t>
      </w:r>
      <w:r w:rsidR="00745B53" w:rsidRPr="00745B53">
        <w:rPr>
          <w:rFonts w:ascii="Times New Roman" w:eastAsia="Times New Roman" w:hAnsi="Times New Roman" w:cs="Times New Roman"/>
          <w:color w:val="3B4256"/>
          <w:sz w:val="28"/>
          <w:szCs w:val="28"/>
          <w:lang w:eastAsia="ru-RU"/>
        </w:rPr>
        <w:t>не пользуйтесь в помещении источниками открытого огня (свечи, спички, факела и т.д.);</w:t>
      </w:r>
    </w:p>
    <w:p w14:paraId="1618A6DA" w14:textId="77777777" w:rsidR="005310EC" w:rsidRPr="00745B53" w:rsidRDefault="005310EC" w:rsidP="007C4F8E">
      <w:pPr>
        <w:spacing w:after="0" w:line="240" w:lineRule="auto"/>
        <w:textAlignment w:val="baseline"/>
        <w:rPr>
          <w:rFonts w:ascii="Times New Roman" w:eastAsia="Times New Roman" w:hAnsi="Times New Roman" w:cs="Times New Roman"/>
          <w:color w:val="3B4256"/>
          <w:sz w:val="28"/>
          <w:szCs w:val="28"/>
          <w:lang w:eastAsia="ru-RU"/>
        </w:rPr>
      </w:pPr>
    </w:p>
    <w:p w14:paraId="4AC5A481" w14:textId="77777777" w:rsidR="00745B53" w:rsidRDefault="007C4F8E" w:rsidP="007C4F8E">
      <w:pPr>
        <w:spacing w:after="0" w:line="240" w:lineRule="auto"/>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 xml:space="preserve">- </w:t>
      </w:r>
      <w:r w:rsidR="00745B53" w:rsidRPr="00745B53">
        <w:rPr>
          <w:rFonts w:ascii="Times New Roman" w:eastAsia="Times New Roman" w:hAnsi="Times New Roman" w:cs="Times New Roman"/>
          <w:color w:val="3B4256"/>
          <w:sz w:val="28"/>
          <w:szCs w:val="28"/>
          <w:lang w:eastAsia="ru-RU"/>
        </w:rPr>
        <w:t>в квартирах жилых домов  запрещается устраивать различного рода производственные и складские помещения, в которых применяются и хранятся пожароопасные и взрывопожароопасные вещества и материалы;</w:t>
      </w:r>
    </w:p>
    <w:p w14:paraId="1B44C241" w14:textId="77777777" w:rsidR="005310EC" w:rsidRPr="00745B53" w:rsidRDefault="005310EC" w:rsidP="007C4F8E">
      <w:pPr>
        <w:spacing w:after="0" w:line="240" w:lineRule="auto"/>
        <w:textAlignment w:val="baseline"/>
        <w:rPr>
          <w:rFonts w:ascii="Times New Roman" w:eastAsia="Times New Roman" w:hAnsi="Times New Roman" w:cs="Times New Roman"/>
          <w:color w:val="3B4256"/>
          <w:sz w:val="28"/>
          <w:szCs w:val="28"/>
          <w:lang w:eastAsia="ru-RU"/>
        </w:rPr>
      </w:pPr>
    </w:p>
    <w:p w14:paraId="37DD05D7" w14:textId="77777777" w:rsidR="005310EC" w:rsidRDefault="007C4F8E" w:rsidP="007C4F8E">
      <w:pPr>
        <w:spacing w:after="0" w:line="240" w:lineRule="auto"/>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 xml:space="preserve">- </w:t>
      </w:r>
      <w:r w:rsidR="00745B53" w:rsidRPr="00745B53">
        <w:rPr>
          <w:rFonts w:ascii="Times New Roman" w:eastAsia="Times New Roman" w:hAnsi="Times New Roman" w:cs="Times New Roman"/>
          <w:color w:val="3B4256"/>
          <w:sz w:val="28"/>
          <w:szCs w:val="28"/>
          <w:lang w:eastAsia="ru-RU"/>
        </w:rPr>
        <w:t>запрещается хранить в квартирах баллоны с горючими газами, емкости с легковоспламеняющимися и горючими жидкостями и т.д.;</w:t>
      </w:r>
    </w:p>
    <w:p w14:paraId="3535D4DC" w14:textId="77777777" w:rsidR="005310EC" w:rsidRDefault="005310EC" w:rsidP="007C4F8E">
      <w:pPr>
        <w:spacing w:after="0" w:line="240" w:lineRule="auto"/>
        <w:textAlignment w:val="baseline"/>
        <w:rPr>
          <w:rFonts w:ascii="Times New Roman" w:eastAsia="Times New Roman" w:hAnsi="Times New Roman" w:cs="Times New Roman"/>
          <w:color w:val="3B4256"/>
          <w:sz w:val="28"/>
          <w:szCs w:val="28"/>
          <w:lang w:eastAsia="ru-RU"/>
        </w:rPr>
      </w:pPr>
    </w:p>
    <w:p w14:paraId="6D33C7E6" w14:textId="77777777" w:rsidR="00745B53" w:rsidRDefault="007C4F8E" w:rsidP="007C4F8E">
      <w:pPr>
        <w:spacing w:after="0" w:line="240" w:lineRule="auto"/>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 xml:space="preserve">- </w:t>
      </w:r>
      <w:r w:rsidR="00745B53" w:rsidRPr="00745B53">
        <w:rPr>
          <w:rFonts w:ascii="Times New Roman" w:eastAsia="Times New Roman" w:hAnsi="Times New Roman" w:cs="Times New Roman"/>
          <w:color w:val="3B4256"/>
          <w:sz w:val="28"/>
          <w:szCs w:val="28"/>
          <w:lang w:eastAsia="ru-RU"/>
        </w:rPr>
        <w:t>запрещается загромождать пути эвакуации (лестничные клетки, лестничные марши, коридоры) различными материалами, изделиями, оборудованием;</w:t>
      </w:r>
    </w:p>
    <w:p w14:paraId="7688A36F" w14:textId="77777777" w:rsidR="005310EC" w:rsidRPr="00745B53" w:rsidRDefault="005310EC" w:rsidP="007C4F8E">
      <w:pPr>
        <w:spacing w:after="0" w:line="240" w:lineRule="auto"/>
        <w:textAlignment w:val="baseline"/>
        <w:rPr>
          <w:rFonts w:ascii="Times New Roman" w:eastAsia="Times New Roman" w:hAnsi="Times New Roman" w:cs="Times New Roman"/>
          <w:color w:val="3B4256"/>
          <w:sz w:val="28"/>
          <w:szCs w:val="28"/>
          <w:lang w:eastAsia="ru-RU"/>
        </w:rPr>
      </w:pPr>
    </w:p>
    <w:p w14:paraId="72F2D447" w14:textId="77777777" w:rsidR="00745B53" w:rsidRPr="00745B53" w:rsidRDefault="007C4F8E" w:rsidP="007C4F8E">
      <w:pPr>
        <w:spacing w:after="0" w:line="240" w:lineRule="auto"/>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 xml:space="preserve">- </w:t>
      </w:r>
      <w:r w:rsidR="00745B53" w:rsidRPr="00745B53">
        <w:rPr>
          <w:rFonts w:ascii="Times New Roman" w:eastAsia="Times New Roman" w:hAnsi="Times New Roman" w:cs="Times New Roman"/>
          <w:color w:val="3B4256"/>
          <w:sz w:val="28"/>
          <w:szCs w:val="28"/>
          <w:lang w:eastAsia="ru-RU"/>
        </w:rPr>
        <w:t>запрещается устраивать на лестничных клетках и поэтажных коридорах кладовые (чуланы), а также хранить под лестничными маршами и на лестничных площадках вещи, мебель и горючие материалы.</w:t>
      </w:r>
    </w:p>
    <w:p w14:paraId="68C6AAD7" w14:textId="77777777" w:rsidR="00745B53" w:rsidRPr="00745B53" w:rsidRDefault="00745B53" w:rsidP="007C4F8E">
      <w:pPr>
        <w:spacing w:after="0" w:line="240" w:lineRule="auto"/>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 </w:t>
      </w:r>
    </w:p>
    <w:p w14:paraId="2894EE79" w14:textId="77777777" w:rsidR="00745B53" w:rsidRPr="00745B53" w:rsidRDefault="00745B53" w:rsidP="00745B53">
      <w:pPr>
        <w:spacing w:after="0" w:line="383" w:lineRule="atLeast"/>
        <w:textAlignment w:val="baseline"/>
        <w:rPr>
          <w:rFonts w:ascii="Times New Roman" w:eastAsia="Times New Roman" w:hAnsi="Times New Roman" w:cs="Times New Roman"/>
          <w:b/>
          <w:color w:val="3B4256"/>
          <w:sz w:val="28"/>
          <w:szCs w:val="28"/>
          <w:lang w:eastAsia="ru-RU"/>
        </w:rPr>
      </w:pPr>
      <w:r w:rsidRPr="00745B53">
        <w:rPr>
          <w:rFonts w:ascii="Times New Roman" w:eastAsia="Times New Roman" w:hAnsi="Times New Roman" w:cs="Times New Roman"/>
          <w:b/>
          <w:i/>
          <w:iCs/>
          <w:color w:val="3B4256"/>
          <w:sz w:val="28"/>
          <w:szCs w:val="28"/>
          <w:bdr w:val="none" w:sz="0" w:space="0" w:color="auto" w:frame="1"/>
          <w:lang w:eastAsia="ru-RU"/>
        </w:rPr>
        <w:t>Пожар в квартире</w:t>
      </w:r>
    </w:p>
    <w:p w14:paraId="748D4ECD" w14:textId="77777777" w:rsidR="00745B53" w:rsidRPr="00745B53" w:rsidRDefault="00745B53" w:rsidP="00745B53">
      <w:pPr>
        <w:spacing w:after="300" w:line="383" w:lineRule="atLeast"/>
        <w:textAlignment w:val="baseline"/>
        <w:rPr>
          <w:rFonts w:ascii="Times New Roman" w:eastAsia="Times New Roman" w:hAnsi="Times New Roman" w:cs="Times New Roman"/>
          <w:b/>
          <w:color w:val="3B4256"/>
          <w:sz w:val="28"/>
          <w:szCs w:val="28"/>
          <w:lang w:eastAsia="ru-RU"/>
        </w:rPr>
      </w:pPr>
      <w:r w:rsidRPr="00745B53">
        <w:rPr>
          <w:rFonts w:ascii="Times New Roman" w:eastAsia="Times New Roman" w:hAnsi="Times New Roman" w:cs="Times New Roman"/>
          <w:b/>
          <w:color w:val="3B4256"/>
          <w:sz w:val="28"/>
          <w:szCs w:val="28"/>
          <w:lang w:eastAsia="ru-RU"/>
        </w:rPr>
        <w:t> НЕЛЬЗЯ делать при пожаре в доме (квартире):</w:t>
      </w:r>
    </w:p>
    <w:p w14:paraId="6C150D2D" w14:textId="77777777" w:rsidR="00745B53" w:rsidRPr="00745B53" w:rsidRDefault="00745B53" w:rsidP="00745B53">
      <w:pPr>
        <w:numPr>
          <w:ilvl w:val="0"/>
          <w:numId w:val="1"/>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пытаться выйти через задымленный коридор или лестницу (дым очень токсичен, горячий воздух может также обжечь легкие);</w:t>
      </w:r>
    </w:p>
    <w:p w14:paraId="7EA7572D" w14:textId="77777777" w:rsidR="00745B53" w:rsidRPr="00745B53" w:rsidRDefault="00745B53" w:rsidP="00745B53">
      <w:pPr>
        <w:numPr>
          <w:ilvl w:val="0"/>
          <w:numId w:val="1"/>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lastRenderedPageBreak/>
        <w:t>опускаться по водосточным трубам и стоякам с помощью простыней и веревок (если в этом нет самой острой необходимости, ведь падение без отсутствия специальных навыков почти всегда неизбежно);</w:t>
      </w:r>
    </w:p>
    <w:p w14:paraId="74C865D6" w14:textId="77777777" w:rsidR="00745B53" w:rsidRPr="00745B53" w:rsidRDefault="00745B53" w:rsidP="00745B53">
      <w:pPr>
        <w:spacing w:after="300" w:line="383" w:lineRule="atLeast"/>
        <w:textAlignment w:val="baseline"/>
        <w:rPr>
          <w:rFonts w:ascii="Times New Roman" w:eastAsia="Times New Roman" w:hAnsi="Times New Roman" w:cs="Times New Roman"/>
          <w:b/>
          <w:color w:val="3B4256"/>
          <w:sz w:val="28"/>
          <w:szCs w:val="28"/>
          <w:lang w:eastAsia="ru-RU"/>
        </w:rPr>
      </w:pPr>
      <w:r w:rsidRPr="00745B53">
        <w:rPr>
          <w:rFonts w:ascii="Times New Roman" w:eastAsia="Times New Roman" w:hAnsi="Times New Roman" w:cs="Times New Roman"/>
          <w:b/>
          <w:color w:val="3B4256"/>
          <w:sz w:val="28"/>
          <w:szCs w:val="28"/>
          <w:lang w:eastAsia="ru-RU"/>
        </w:rPr>
        <w:t>НЕОБХОДИМО:</w:t>
      </w:r>
    </w:p>
    <w:p w14:paraId="46F7B2C3" w14:textId="77777777" w:rsidR="00745B53" w:rsidRPr="00745B53" w:rsidRDefault="00745B53" w:rsidP="007C4F8E">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 Сообщить в пожарную охрану по телефону 01 или 112 (с мобильного телефона).</w:t>
      </w:r>
    </w:p>
    <w:p w14:paraId="2791AB99" w14:textId="77777777" w:rsidR="00745B53" w:rsidRPr="00745B53" w:rsidRDefault="00745B53" w:rsidP="00745B53">
      <w:pPr>
        <w:numPr>
          <w:ilvl w:val="0"/>
          <w:numId w:val="2"/>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Вывести на улицу детей и престарелых.</w:t>
      </w:r>
    </w:p>
    <w:p w14:paraId="1A70CE5F" w14:textId="77777777" w:rsidR="00745B53" w:rsidRPr="00745B53" w:rsidRDefault="00745B53" w:rsidP="00745B53">
      <w:pPr>
        <w:numPr>
          <w:ilvl w:val="0"/>
          <w:numId w:val="2"/>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Попробовать самостоятельно потушить пожар, используя подручные средства (воду, плотную ткань, землю из-под цветов и т.п.).</w:t>
      </w:r>
    </w:p>
    <w:p w14:paraId="74A9D86B" w14:textId="77777777" w:rsidR="00745B53" w:rsidRPr="00745B53" w:rsidRDefault="00745B53" w:rsidP="00745B53">
      <w:pPr>
        <w:numPr>
          <w:ilvl w:val="0"/>
          <w:numId w:val="2"/>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При опасности поражения электрическим током отключить электроэнергию (автоматы в щитке на лестничной площадке),</w:t>
      </w:r>
    </w:p>
    <w:p w14:paraId="32E06CC5" w14:textId="77777777" w:rsidR="00745B53" w:rsidRPr="00745B53" w:rsidRDefault="00745B53" w:rsidP="00745B53">
      <w:pPr>
        <w:numPr>
          <w:ilvl w:val="0"/>
          <w:numId w:val="2"/>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Помните, что легковоспламеняющиеся жидкости тушить водой неэффективно. Лучше всего воспользоваться огнетушителем, а при его отсутствии мокрой тряпкой.</w:t>
      </w:r>
    </w:p>
    <w:p w14:paraId="66B98A9F" w14:textId="77777777" w:rsidR="00745B53" w:rsidRPr="00745B53" w:rsidRDefault="00745B53" w:rsidP="00745B53">
      <w:pPr>
        <w:numPr>
          <w:ilvl w:val="0"/>
          <w:numId w:val="2"/>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Во время пожара необходимо воздержаться от открытия окон и дверей для уменьшения притока воздуха.</w:t>
      </w:r>
    </w:p>
    <w:p w14:paraId="7707D36B" w14:textId="77777777" w:rsidR="00745B53" w:rsidRPr="00745B53" w:rsidRDefault="00745B53" w:rsidP="00745B53">
      <w:pPr>
        <w:numPr>
          <w:ilvl w:val="0"/>
          <w:numId w:val="3"/>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p>
    <w:p w14:paraId="0246B207" w14:textId="77777777" w:rsidR="00745B53" w:rsidRPr="00745B53" w:rsidRDefault="00745B53" w:rsidP="00745B53">
      <w:pPr>
        <w:numPr>
          <w:ilvl w:val="0"/>
          <w:numId w:val="3"/>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По возможности организуйте встречу пожарных подразделений, укажите на очаг пожара.</w:t>
      </w:r>
    </w:p>
    <w:p w14:paraId="6D285749" w14:textId="77777777" w:rsidR="00745B53" w:rsidRPr="00745B53" w:rsidRDefault="00745B53" w:rsidP="00745B53">
      <w:pPr>
        <w:numPr>
          <w:ilvl w:val="0"/>
          <w:numId w:val="3"/>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Рекомендуем Вам заранее застраховать себя, свое имущество на случай пожара и хранить документы, деньги в месте, известном всем членам Вашей семьи на случай внезапной эвакуации при пожаре.</w:t>
      </w:r>
    </w:p>
    <w:p w14:paraId="3FA973D3" w14:textId="77777777" w:rsidR="00745B53" w:rsidRPr="00745B53" w:rsidRDefault="00745B53" w:rsidP="007C4F8E">
      <w:pPr>
        <w:spacing w:after="300" w:line="383" w:lineRule="atLeast"/>
        <w:textAlignment w:val="baseline"/>
        <w:rPr>
          <w:rFonts w:ascii="Times New Roman" w:eastAsia="Times New Roman" w:hAnsi="Times New Roman" w:cs="Times New Roman"/>
          <w:b/>
          <w:color w:val="3B4256"/>
          <w:sz w:val="28"/>
          <w:szCs w:val="28"/>
          <w:lang w:eastAsia="ru-RU"/>
        </w:rPr>
      </w:pPr>
      <w:r w:rsidRPr="00745B53">
        <w:rPr>
          <w:rFonts w:ascii="Times New Roman" w:eastAsia="Times New Roman" w:hAnsi="Times New Roman" w:cs="Times New Roman"/>
          <w:color w:val="3B4256"/>
          <w:sz w:val="28"/>
          <w:szCs w:val="28"/>
          <w:lang w:eastAsia="ru-RU"/>
        </w:rPr>
        <w:t> </w:t>
      </w:r>
      <w:r w:rsidRPr="00745B53">
        <w:rPr>
          <w:rFonts w:ascii="Times New Roman" w:eastAsia="Times New Roman" w:hAnsi="Times New Roman" w:cs="Times New Roman"/>
          <w:b/>
          <w:i/>
          <w:iCs/>
          <w:color w:val="3B4256"/>
          <w:sz w:val="28"/>
          <w:szCs w:val="28"/>
          <w:bdr w:val="none" w:sz="0" w:space="0" w:color="auto" w:frame="1"/>
          <w:lang w:eastAsia="ru-RU"/>
        </w:rPr>
        <w:t>Если горит телевизор</w:t>
      </w:r>
    </w:p>
    <w:p w14:paraId="62CD2A36" w14:textId="77777777" w:rsidR="00745B53" w:rsidRPr="00745B53" w:rsidRDefault="00745B53" w:rsidP="00745B53">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 Возгоранию телевизора способствуют:</w:t>
      </w:r>
    </w:p>
    <w:p w14:paraId="73D93B2C" w14:textId="77777777" w:rsidR="00745B53" w:rsidRPr="00745B53" w:rsidRDefault="00745B53" w:rsidP="00745B53">
      <w:pPr>
        <w:numPr>
          <w:ilvl w:val="0"/>
          <w:numId w:val="4"/>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использование нестандартных предохранителей, "жучков";</w:t>
      </w:r>
    </w:p>
    <w:p w14:paraId="6FBFF3DA" w14:textId="77777777" w:rsidR="00745B53" w:rsidRPr="00745B53" w:rsidRDefault="00745B53" w:rsidP="00745B53">
      <w:pPr>
        <w:numPr>
          <w:ilvl w:val="0"/>
          <w:numId w:val="4"/>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длительная работа включенного телевизора без присмотра;</w:t>
      </w:r>
    </w:p>
    <w:p w14:paraId="31FAEF8D" w14:textId="77777777" w:rsidR="00745B53" w:rsidRPr="00745B53" w:rsidRDefault="00745B53" w:rsidP="00745B53">
      <w:pPr>
        <w:numPr>
          <w:ilvl w:val="0"/>
          <w:numId w:val="4"/>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попадание различных предметов в отверстия задней стенки (как правило, по вине детей);</w:t>
      </w:r>
    </w:p>
    <w:p w14:paraId="02C4C9B8" w14:textId="77777777" w:rsidR="00745B53" w:rsidRPr="00745B53" w:rsidRDefault="00745B53" w:rsidP="00745B53">
      <w:pPr>
        <w:numPr>
          <w:ilvl w:val="0"/>
          <w:numId w:val="4"/>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lastRenderedPageBreak/>
        <w:t>установка телевизора у батареи отопления, в мебельной стенке, в результате чего он плохо охлаждается (происходит разрыв оболочки электронно-лучевой трубки и появление после потрескивания синеватого дыма);</w:t>
      </w:r>
    </w:p>
    <w:p w14:paraId="527B54FC" w14:textId="77777777" w:rsidR="00745B53" w:rsidRPr="00745B53" w:rsidRDefault="00745B53" w:rsidP="00745B53">
      <w:pPr>
        <w:numPr>
          <w:ilvl w:val="0"/>
          <w:numId w:val="4"/>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питание телевизора без стабилизатора от сети с повышенным напряжением.</w:t>
      </w:r>
    </w:p>
    <w:p w14:paraId="607829C7" w14:textId="77777777" w:rsidR="00745B53" w:rsidRPr="00745B53" w:rsidRDefault="00745B53" w:rsidP="007C4F8E">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 </w:t>
      </w:r>
      <w:r w:rsidRPr="00745B53">
        <w:rPr>
          <w:rFonts w:ascii="Times New Roman" w:eastAsia="Times New Roman" w:hAnsi="Times New Roman" w:cs="Times New Roman"/>
          <w:b/>
          <w:bCs/>
          <w:color w:val="3B4256"/>
          <w:sz w:val="28"/>
          <w:szCs w:val="28"/>
          <w:bdr w:val="none" w:sz="0" w:space="0" w:color="auto" w:frame="1"/>
          <w:lang w:eastAsia="ru-RU"/>
        </w:rPr>
        <w:t>Необходимо:</w:t>
      </w:r>
    </w:p>
    <w:p w14:paraId="7CE7AD27" w14:textId="77777777" w:rsidR="00745B53" w:rsidRPr="00745B53" w:rsidRDefault="00745B53" w:rsidP="007C4F8E">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 Обесточить телевизор или полностью квартиру (помещение);</w:t>
      </w:r>
    </w:p>
    <w:p w14:paraId="5EEAA6A7" w14:textId="77777777" w:rsidR="00745B53" w:rsidRPr="00745B53" w:rsidRDefault="00745B53" w:rsidP="00745B53">
      <w:pPr>
        <w:numPr>
          <w:ilvl w:val="0"/>
          <w:numId w:val="5"/>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Сообщить о возгорании в пожарную охрану;</w:t>
      </w:r>
    </w:p>
    <w:p w14:paraId="6B084DAD" w14:textId="77777777" w:rsidR="00745B53" w:rsidRPr="00745B53" w:rsidRDefault="00745B53" w:rsidP="00745B53">
      <w:pPr>
        <w:numPr>
          <w:ilvl w:val="0"/>
          <w:numId w:val="5"/>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Если после отключения телевизор продолжает гореть, то залейте его водой через отверстия задней стенки, находясь при этом сбоку от аппарата, или же накройте его плотной тканью.</w:t>
      </w:r>
    </w:p>
    <w:p w14:paraId="3898CD1A" w14:textId="77777777" w:rsidR="00745B53" w:rsidRPr="00745B53" w:rsidRDefault="00745B53" w:rsidP="00745B53">
      <w:pPr>
        <w:numPr>
          <w:ilvl w:val="0"/>
          <w:numId w:val="5"/>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Во избежание отравления продуктами горения немедленно удалите из помещения людей, не занятых тушением, в первую очередь детей;</w:t>
      </w:r>
    </w:p>
    <w:p w14:paraId="59011D9C" w14:textId="77777777" w:rsidR="00745B53" w:rsidRPr="00745B53" w:rsidRDefault="00745B53" w:rsidP="00745B53">
      <w:pPr>
        <w:numPr>
          <w:ilvl w:val="0"/>
          <w:numId w:val="5"/>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Аналогично действуйте и при загорании других электробытовых приборов.</w:t>
      </w:r>
    </w:p>
    <w:p w14:paraId="1AD9C83C" w14:textId="77777777" w:rsidR="00745B53" w:rsidRPr="00745B53" w:rsidRDefault="00745B53" w:rsidP="00745B53">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Примечание. Если телевизор взорвался и пожар усилился, не подвергайте жизнь опасности, покиньте помещение, закрыв дверь и окна.</w:t>
      </w:r>
    </w:p>
    <w:p w14:paraId="2FE3621E" w14:textId="77777777" w:rsidR="00745B53" w:rsidRPr="00745B53" w:rsidRDefault="00745B53" w:rsidP="00745B53">
      <w:pPr>
        <w:spacing w:after="0" w:line="383" w:lineRule="atLeast"/>
        <w:textAlignment w:val="baseline"/>
        <w:rPr>
          <w:rFonts w:ascii="Times New Roman" w:eastAsia="Times New Roman" w:hAnsi="Times New Roman" w:cs="Times New Roman"/>
          <w:b/>
          <w:color w:val="3B4256"/>
          <w:sz w:val="28"/>
          <w:szCs w:val="28"/>
          <w:lang w:eastAsia="ru-RU"/>
        </w:rPr>
      </w:pPr>
      <w:r w:rsidRPr="00745B53">
        <w:rPr>
          <w:rFonts w:ascii="Times New Roman" w:eastAsia="Times New Roman" w:hAnsi="Times New Roman" w:cs="Times New Roman"/>
          <w:b/>
          <w:i/>
          <w:iCs/>
          <w:color w:val="3B4256"/>
          <w:sz w:val="28"/>
          <w:szCs w:val="28"/>
          <w:bdr w:val="none" w:sz="0" w:space="0" w:color="auto" w:frame="1"/>
          <w:lang w:eastAsia="ru-RU"/>
        </w:rPr>
        <w:t>Дым в подъезде</w:t>
      </w:r>
    </w:p>
    <w:p w14:paraId="4137D4D7" w14:textId="77777777" w:rsidR="00745B53" w:rsidRPr="00745B53" w:rsidRDefault="00745B53" w:rsidP="005310EC">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b/>
          <w:color w:val="3B4256"/>
          <w:sz w:val="28"/>
          <w:szCs w:val="28"/>
          <w:lang w:eastAsia="ru-RU"/>
        </w:rPr>
        <w:t> </w:t>
      </w:r>
      <w:r w:rsidRPr="00745B53">
        <w:rPr>
          <w:rFonts w:ascii="Times New Roman" w:eastAsia="Times New Roman" w:hAnsi="Times New Roman" w:cs="Times New Roman"/>
          <w:color w:val="3B4256"/>
          <w:sz w:val="28"/>
          <w:szCs w:val="28"/>
          <w:lang w:eastAsia="ru-RU"/>
        </w:rPr>
        <w:t>Позвоните в пожарную охрану.</w:t>
      </w:r>
    </w:p>
    <w:p w14:paraId="15ED21F0" w14:textId="77777777" w:rsidR="00745B53" w:rsidRPr="00745B53" w:rsidRDefault="00745B53" w:rsidP="00745B53">
      <w:pPr>
        <w:numPr>
          <w:ilvl w:val="0"/>
          <w:numId w:val="7"/>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Если дым не густой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w:t>
      </w:r>
    </w:p>
    <w:p w14:paraId="453BA1E5" w14:textId="77777777" w:rsidR="00745B53" w:rsidRPr="00745B53" w:rsidRDefault="00745B53" w:rsidP="00745B53">
      <w:pPr>
        <w:numPr>
          <w:ilvl w:val="0"/>
          <w:numId w:val="7"/>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Помните, что огонь и дым на лестничной клетке распространяются только в одном направлении - снизу вверх.</w:t>
      </w:r>
    </w:p>
    <w:p w14:paraId="1BBEA064" w14:textId="77777777" w:rsidR="00745B53" w:rsidRPr="00745B53" w:rsidRDefault="00745B53" w:rsidP="00745B53">
      <w:pPr>
        <w:numPr>
          <w:ilvl w:val="0"/>
          <w:numId w:val="7"/>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Если Вам удалось обнаружить очаг, то попробуйте его потушить самостоятельно или при помощи соседей подручными средствами.</w:t>
      </w:r>
    </w:p>
    <w:p w14:paraId="7B1BD9C4" w14:textId="77777777" w:rsidR="00745B53" w:rsidRPr="00745B53" w:rsidRDefault="00745B53" w:rsidP="00745B53">
      <w:pPr>
        <w:numPr>
          <w:ilvl w:val="0"/>
          <w:numId w:val="7"/>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Если потушить пожар не представляется возможным, то оповестите жильцов дома и, не создавая паники, выйдете наружу, используя лестничные марши или через пожарные лестницы балкона. Проходя по задымленным участкам, постарайтесь одолеть их, задерживая дыхание или закрыв рот и влажным нос платком, полотенцем.</w:t>
      </w:r>
    </w:p>
    <w:p w14:paraId="767E324E" w14:textId="77777777" w:rsidR="00745B53" w:rsidRPr="00745B53" w:rsidRDefault="00745B53" w:rsidP="00745B53">
      <w:pPr>
        <w:numPr>
          <w:ilvl w:val="0"/>
          <w:numId w:val="7"/>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lastRenderedPageBreak/>
        <w:t>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w:t>
      </w:r>
    </w:p>
    <w:p w14:paraId="625CCF26" w14:textId="77777777" w:rsidR="00745B53" w:rsidRPr="00745B53" w:rsidRDefault="00745B53" w:rsidP="00745B53">
      <w:pPr>
        <w:numPr>
          <w:ilvl w:val="0"/>
          <w:numId w:val="7"/>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И последнее, что Вы можете сделать - это постараться привлечь к себе внимание.</w:t>
      </w:r>
    </w:p>
    <w:p w14:paraId="1D83C58A" w14:textId="77777777" w:rsidR="00745B53" w:rsidRPr="005310EC" w:rsidRDefault="00745B53" w:rsidP="005310EC">
      <w:pPr>
        <w:pStyle w:val="a3"/>
        <w:numPr>
          <w:ilvl w:val="0"/>
          <w:numId w:val="7"/>
        </w:numPr>
        <w:tabs>
          <w:tab w:val="clear" w:pos="720"/>
          <w:tab w:val="num" w:pos="-284"/>
        </w:tabs>
        <w:spacing w:after="300" w:line="383" w:lineRule="atLeast"/>
        <w:ind w:left="0" w:hanging="284"/>
        <w:textAlignment w:val="baseline"/>
        <w:rPr>
          <w:rFonts w:ascii="Times New Roman" w:eastAsia="Times New Roman" w:hAnsi="Times New Roman" w:cs="Times New Roman"/>
          <w:color w:val="3B4256"/>
          <w:sz w:val="28"/>
          <w:szCs w:val="28"/>
          <w:lang w:eastAsia="ru-RU"/>
        </w:rPr>
      </w:pPr>
      <w:r w:rsidRPr="005310EC">
        <w:rPr>
          <w:rFonts w:ascii="Times New Roman" w:eastAsia="Times New Roman" w:hAnsi="Times New Roman" w:cs="Times New Roman"/>
          <w:color w:val="3B4256"/>
          <w:sz w:val="28"/>
          <w:szCs w:val="28"/>
          <w:lang w:eastAsia="ru-RU"/>
        </w:rPr>
        <w:t>При наличии пострадавших вызовите скорую помощь.</w:t>
      </w:r>
    </w:p>
    <w:p w14:paraId="633E05B7" w14:textId="77777777" w:rsidR="00745B53" w:rsidRPr="00745B53" w:rsidRDefault="00745B53" w:rsidP="005310EC">
      <w:pPr>
        <w:spacing w:after="300" w:line="383" w:lineRule="atLeast"/>
        <w:textAlignment w:val="baseline"/>
        <w:rPr>
          <w:rFonts w:ascii="Times New Roman" w:eastAsia="Times New Roman" w:hAnsi="Times New Roman" w:cs="Times New Roman"/>
          <w:b/>
          <w:color w:val="3B4256"/>
          <w:sz w:val="28"/>
          <w:szCs w:val="28"/>
          <w:lang w:eastAsia="ru-RU"/>
        </w:rPr>
      </w:pPr>
      <w:r w:rsidRPr="00745B53">
        <w:rPr>
          <w:rFonts w:ascii="Times New Roman" w:eastAsia="Times New Roman" w:hAnsi="Times New Roman" w:cs="Times New Roman"/>
          <w:color w:val="3B4256"/>
          <w:sz w:val="28"/>
          <w:szCs w:val="28"/>
          <w:lang w:eastAsia="ru-RU"/>
        </w:rPr>
        <w:t> </w:t>
      </w:r>
      <w:r w:rsidRPr="00745B53">
        <w:rPr>
          <w:rFonts w:ascii="Times New Roman" w:eastAsia="Times New Roman" w:hAnsi="Times New Roman" w:cs="Times New Roman"/>
          <w:b/>
          <w:i/>
          <w:iCs/>
          <w:color w:val="3B4256"/>
          <w:sz w:val="28"/>
          <w:szCs w:val="28"/>
          <w:bdr w:val="none" w:sz="0" w:space="0" w:color="auto" w:frame="1"/>
          <w:lang w:eastAsia="ru-RU"/>
        </w:rPr>
        <w:t>Пожар, дым в подвале</w:t>
      </w:r>
    </w:p>
    <w:p w14:paraId="5D6E1B5D" w14:textId="77777777" w:rsidR="00745B53" w:rsidRPr="00745B53" w:rsidRDefault="00745B53" w:rsidP="00745B53">
      <w:pPr>
        <w:spacing w:after="300" w:line="383" w:lineRule="atLeast"/>
        <w:textAlignment w:val="baseline"/>
        <w:rPr>
          <w:rFonts w:ascii="Times New Roman" w:eastAsia="Times New Roman" w:hAnsi="Times New Roman" w:cs="Times New Roman"/>
          <w:b/>
          <w:color w:val="3B4256"/>
          <w:sz w:val="28"/>
          <w:szCs w:val="28"/>
          <w:lang w:eastAsia="ru-RU"/>
        </w:rPr>
      </w:pPr>
      <w:r w:rsidRPr="00745B53">
        <w:rPr>
          <w:rFonts w:ascii="Times New Roman" w:eastAsia="Times New Roman" w:hAnsi="Times New Roman" w:cs="Times New Roman"/>
          <w:b/>
          <w:color w:val="3B4256"/>
          <w:sz w:val="28"/>
          <w:szCs w:val="28"/>
          <w:lang w:eastAsia="ru-RU"/>
        </w:rPr>
        <w:t> Необходимо:</w:t>
      </w:r>
    </w:p>
    <w:p w14:paraId="641CAF7A" w14:textId="77777777" w:rsidR="00745B53" w:rsidRPr="005310EC" w:rsidRDefault="00745B53" w:rsidP="005310EC">
      <w:pPr>
        <w:pStyle w:val="a3"/>
        <w:numPr>
          <w:ilvl w:val="0"/>
          <w:numId w:val="10"/>
        </w:numPr>
        <w:tabs>
          <w:tab w:val="clear" w:pos="720"/>
        </w:tabs>
        <w:spacing w:after="300" w:line="383" w:lineRule="atLeast"/>
        <w:ind w:left="-284" w:firstLine="0"/>
        <w:textAlignment w:val="baseline"/>
        <w:rPr>
          <w:rFonts w:ascii="Times New Roman" w:eastAsia="Times New Roman" w:hAnsi="Times New Roman" w:cs="Times New Roman"/>
          <w:color w:val="3B4256"/>
          <w:sz w:val="28"/>
          <w:szCs w:val="28"/>
          <w:lang w:eastAsia="ru-RU"/>
        </w:rPr>
      </w:pPr>
      <w:r w:rsidRPr="005310EC">
        <w:rPr>
          <w:rFonts w:ascii="Times New Roman" w:eastAsia="Times New Roman" w:hAnsi="Times New Roman" w:cs="Times New Roman"/>
          <w:color w:val="3B4256"/>
          <w:sz w:val="28"/>
          <w:szCs w:val="28"/>
          <w:lang w:eastAsia="ru-RU"/>
        </w:rPr>
        <w:t>Позвонить в пожарную охрану.</w:t>
      </w:r>
    </w:p>
    <w:p w14:paraId="3B84BC5A" w14:textId="77777777" w:rsidR="00745B53" w:rsidRPr="00745B53" w:rsidRDefault="00745B53" w:rsidP="00745B53">
      <w:pPr>
        <w:numPr>
          <w:ilvl w:val="0"/>
          <w:numId w:val="10"/>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Ни в коем случае не пытайтесь сами проникнуть в подвал, это может закончиться для Вас трагично.</w:t>
      </w:r>
    </w:p>
    <w:p w14:paraId="6E3AAB26" w14:textId="77777777" w:rsidR="00745B53" w:rsidRPr="00745B53" w:rsidRDefault="00745B53" w:rsidP="00745B53">
      <w:pPr>
        <w:numPr>
          <w:ilvl w:val="0"/>
          <w:numId w:val="10"/>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p>
    <w:p w14:paraId="5BC4C491" w14:textId="77777777" w:rsidR="00745B53" w:rsidRPr="00745B53" w:rsidRDefault="00745B53" w:rsidP="00745B53">
      <w:pPr>
        <w:numPr>
          <w:ilvl w:val="0"/>
          <w:numId w:val="10"/>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w:t>
      </w:r>
    </w:p>
    <w:p w14:paraId="26B5E0F1" w14:textId="77777777" w:rsidR="00745B53" w:rsidRPr="00745B53" w:rsidRDefault="00745B53" w:rsidP="00745B53">
      <w:pPr>
        <w:numPr>
          <w:ilvl w:val="0"/>
          <w:numId w:val="10"/>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Примечание: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 и постарайтесь чем-нибудь накрыться. Рано или поздно Вас все равно обнаружат.</w:t>
      </w:r>
    </w:p>
    <w:p w14:paraId="2A835777" w14:textId="77777777" w:rsidR="00745B53" w:rsidRPr="00745B53" w:rsidRDefault="00745B53" w:rsidP="00745B53">
      <w:pPr>
        <w:numPr>
          <w:ilvl w:val="0"/>
          <w:numId w:val="10"/>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 xml:space="preserve">И последнее. Если вы все же решили спасаться через сильно задымленный коридор, что крайне опасно, то советуем захватить намоченную плотную ткань, </w:t>
      </w:r>
      <w:r w:rsidRPr="00745B53">
        <w:rPr>
          <w:rFonts w:ascii="Times New Roman" w:eastAsia="Times New Roman" w:hAnsi="Times New Roman" w:cs="Times New Roman"/>
          <w:color w:val="3B4256"/>
          <w:sz w:val="28"/>
          <w:szCs w:val="28"/>
          <w:lang w:eastAsia="ru-RU"/>
        </w:rPr>
        <w:lastRenderedPageBreak/>
        <w:t xml:space="preserve">которой следует накрыться и </w:t>
      </w:r>
      <w:proofErr w:type="gramStart"/>
      <w:r w:rsidRPr="00745B53">
        <w:rPr>
          <w:rFonts w:ascii="Times New Roman" w:eastAsia="Times New Roman" w:hAnsi="Times New Roman" w:cs="Times New Roman"/>
          <w:color w:val="3B4256"/>
          <w:sz w:val="28"/>
          <w:szCs w:val="28"/>
          <w:lang w:eastAsia="ru-RU"/>
        </w:rPr>
        <w:t>двигаться</w:t>
      </w:r>
      <w:proofErr w:type="gramEnd"/>
      <w:r w:rsidRPr="00745B53">
        <w:rPr>
          <w:rFonts w:ascii="Times New Roman" w:eastAsia="Times New Roman" w:hAnsi="Times New Roman" w:cs="Times New Roman"/>
          <w:color w:val="3B4256"/>
          <w:sz w:val="28"/>
          <w:szCs w:val="28"/>
          <w:lang w:eastAsia="ru-RU"/>
        </w:rPr>
        <w:t xml:space="preserve"> пригнувшись либо ползком. Плотная ткань будет предохранять Вас от дыма и позволит проскочить через незначительные участки с открытым огнем и высокой температурой. Если на Вас надвигается огненный вал, то, не мешкая, падайте, закрыв голову тканью, в этот момент не дышите, чтобы не получить ожогов внутренних органов.</w:t>
      </w:r>
    </w:p>
    <w:p w14:paraId="0BBF48E0" w14:textId="77777777" w:rsidR="005310EC" w:rsidRDefault="005310EC" w:rsidP="005310EC">
      <w:pPr>
        <w:spacing w:after="300" w:line="383" w:lineRule="atLeast"/>
        <w:textAlignment w:val="baseline"/>
        <w:rPr>
          <w:rFonts w:ascii="Times New Roman" w:eastAsia="Times New Roman" w:hAnsi="Times New Roman" w:cs="Times New Roman"/>
          <w:color w:val="3B4256"/>
          <w:sz w:val="28"/>
          <w:szCs w:val="28"/>
          <w:lang w:eastAsia="ru-RU"/>
        </w:rPr>
      </w:pPr>
    </w:p>
    <w:p w14:paraId="445B6848" w14:textId="77777777" w:rsidR="00745B53" w:rsidRPr="00745B53" w:rsidRDefault="00745B53" w:rsidP="005310EC">
      <w:pPr>
        <w:spacing w:after="300" w:line="383" w:lineRule="atLeast"/>
        <w:textAlignment w:val="baseline"/>
        <w:rPr>
          <w:rFonts w:ascii="Times New Roman" w:eastAsia="Times New Roman" w:hAnsi="Times New Roman" w:cs="Times New Roman"/>
          <w:b/>
          <w:color w:val="3B4256"/>
          <w:sz w:val="28"/>
          <w:szCs w:val="28"/>
          <w:lang w:eastAsia="ru-RU"/>
        </w:rPr>
      </w:pPr>
      <w:r w:rsidRPr="00745B53">
        <w:rPr>
          <w:rFonts w:ascii="Times New Roman" w:eastAsia="Times New Roman" w:hAnsi="Times New Roman" w:cs="Times New Roman"/>
          <w:b/>
          <w:i/>
          <w:iCs/>
          <w:color w:val="3B4256"/>
          <w:sz w:val="28"/>
          <w:szCs w:val="28"/>
          <w:bdr w:val="none" w:sz="0" w:space="0" w:color="auto" w:frame="1"/>
          <w:lang w:eastAsia="ru-RU"/>
        </w:rPr>
        <w:t>Горит человек (вспыхнула одежда и т. п.)</w:t>
      </w:r>
    </w:p>
    <w:p w14:paraId="01BC60C3" w14:textId="77777777" w:rsidR="00745B53" w:rsidRPr="005310EC" w:rsidRDefault="00745B53" w:rsidP="005310EC">
      <w:pPr>
        <w:pStyle w:val="a3"/>
        <w:numPr>
          <w:ilvl w:val="0"/>
          <w:numId w:val="11"/>
        </w:numPr>
        <w:spacing w:after="300" w:line="383" w:lineRule="atLeast"/>
        <w:ind w:left="0" w:hanging="284"/>
        <w:textAlignment w:val="baseline"/>
        <w:rPr>
          <w:rFonts w:ascii="Times New Roman" w:eastAsia="Times New Roman" w:hAnsi="Times New Roman" w:cs="Times New Roman"/>
          <w:color w:val="3B4256"/>
          <w:sz w:val="28"/>
          <w:szCs w:val="28"/>
          <w:lang w:eastAsia="ru-RU"/>
        </w:rPr>
      </w:pPr>
      <w:r w:rsidRPr="005310EC">
        <w:rPr>
          <w:rFonts w:ascii="Times New Roman" w:eastAsia="Times New Roman" w:hAnsi="Times New Roman" w:cs="Times New Roman"/>
          <w:color w:val="3B4256"/>
          <w:sz w:val="28"/>
          <w:szCs w:val="28"/>
          <w:lang w:eastAsia="ru-RU"/>
        </w:rPr>
        <w:t>Не давайте бежать - пламя разгорается еще сильнее (воздействие пламени горящей одежды в течение 1-2 минуты приводит к тяжелым ожогам со смертельным исходом).</w:t>
      </w:r>
    </w:p>
    <w:p w14:paraId="32D8BAB5" w14:textId="77777777" w:rsidR="00745B53" w:rsidRPr="00745B53" w:rsidRDefault="00745B53" w:rsidP="00745B53">
      <w:pPr>
        <w:numPr>
          <w:ilvl w:val="0"/>
          <w:numId w:val="11"/>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Опрокиньте его на землю, при необходимости сделайте подножку, а затем погасите огонь при помощи плотной ткани, воды, земли, снега и т. п., оставив голову открытой, чтобы он не задохнулся продуктами горения. Есть еще один вариант - попробуйте скинуть горящую одежду, но очень быстро.</w:t>
      </w:r>
    </w:p>
    <w:p w14:paraId="3F7F8F7E" w14:textId="77777777" w:rsidR="00745B53" w:rsidRPr="00745B53" w:rsidRDefault="00745B53" w:rsidP="00745B53">
      <w:pPr>
        <w:numPr>
          <w:ilvl w:val="0"/>
          <w:numId w:val="11"/>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Вызовите скорую помощь, сообщите в пожарную охрану.</w:t>
      </w:r>
    </w:p>
    <w:p w14:paraId="1BB0A82C" w14:textId="77777777" w:rsidR="00745B53" w:rsidRPr="00745B53" w:rsidRDefault="00745B53" w:rsidP="00745B53">
      <w:pPr>
        <w:numPr>
          <w:ilvl w:val="0"/>
          <w:numId w:val="11"/>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Окажите посильную доврачебную помощь. (При попытке самосожжения вызовите также милицию.)</w:t>
      </w:r>
    </w:p>
    <w:p w14:paraId="633059D4" w14:textId="77777777" w:rsidR="00745B53" w:rsidRPr="00745B53" w:rsidRDefault="00745B53" w:rsidP="00745B53">
      <w:pPr>
        <w:numPr>
          <w:ilvl w:val="0"/>
          <w:numId w:val="11"/>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Услышав крики "Пожар", постарайтесь сохранять спокойствие и выдержку, призывайте к этому стоящих людей, особенно женщин. Оцените обстановку, убедитесь в наличии реальной опасности (возможно, кто-то этим криком хочет привлечь внимание людей).</w:t>
      </w:r>
    </w:p>
    <w:p w14:paraId="50F2FC8C" w14:textId="77777777" w:rsidR="00745B53" w:rsidRPr="00745B53" w:rsidRDefault="00745B53" w:rsidP="00745B53">
      <w:pPr>
        <w:numPr>
          <w:ilvl w:val="0"/>
          <w:numId w:val="11"/>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При заполнении помещения дымом, выключении освещения постарайтесь идти к выходу, держась за стены, поручни и т.п., дышите через носовой платок или рукав одежды, ведите детей впереди себя, держа их за плечи.</w:t>
      </w:r>
    </w:p>
    <w:p w14:paraId="14CF5B3B" w14:textId="77777777" w:rsidR="00745B53" w:rsidRPr="00745B53" w:rsidRDefault="00745B53" w:rsidP="00745B53">
      <w:pPr>
        <w:spacing w:after="0" w:line="383" w:lineRule="atLeast"/>
        <w:textAlignment w:val="baseline"/>
        <w:rPr>
          <w:rFonts w:ascii="Times New Roman" w:eastAsia="Times New Roman" w:hAnsi="Times New Roman" w:cs="Times New Roman"/>
          <w:b/>
          <w:color w:val="3B4256"/>
          <w:sz w:val="28"/>
          <w:szCs w:val="28"/>
          <w:lang w:eastAsia="ru-RU"/>
        </w:rPr>
      </w:pPr>
      <w:r w:rsidRPr="00745B53">
        <w:rPr>
          <w:rFonts w:ascii="Times New Roman" w:eastAsia="Times New Roman" w:hAnsi="Times New Roman" w:cs="Times New Roman"/>
          <w:b/>
          <w:i/>
          <w:iCs/>
          <w:color w:val="3B4256"/>
          <w:sz w:val="28"/>
          <w:szCs w:val="28"/>
          <w:bdr w:val="none" w:sz="0" w:space="0" w:color="auto" w:frame="1"/>
          <w:lang w:eastAsia="ru-RU"/>
        </w:rPr>
        <w:t>Если вы заметили в горящем помещении людей</w:t>
      </w:r>
    </w:p>
    <w:p w14:paraId="71EBAE23" w14:textId="77777777" w:rsidR="00745B53" w:rsidRPr="00745B53" w:rsidRDefault="00745B53" w:rsidP="005310EC">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b/>
          <w:color w:val="3B4256"/>
          <w:sz w:val="28"/>
          <w:szCs w:val="28"/>
          <w:lang w:eastAsia="ru-RU"/>
        </w:rPr>
        <w:t> </w:t>
      </w:r>
      <w:r w:rsidRPr="00745B53">
        <w:rPr>
          <w:rFonts w:ascii="Times New Roman" w:eastAsia="Times New Roman" w:hAnsi="Times New Roman" w:cs="Times New Roman"/>
          <w:color w:val="3B4256"/>
          <w:sz w:val="28"/>
          <w:szCs w:val="28"/>
          <w:lang w:eastAsia="ru-RU"/>
        </w:rPr>
        <w:t>Позвоните в пожарную охрану.</w:t>
      </w:r>
    </w:p>
    <w:p w14:paraId="79846E65" w14:textId="77777777" w:rsidR="00745B53" w:rsidRPr="00745B53" w:rsidRDefault="00745B53" w:rsidP="005310EC">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 Если Вы рассчитываете на свои силы, то попробуйте выбить дверь или окна в случае горения на первом этаже. Когда будете открывать дверь, то встаньте в стороне от проема, так как на Вас может выхлестнуть огонь, который идет по ветру. Если же, открыв ее</w:t>
      </w:r>
      <w:r w:rsidR="005310EC">
        <w:rPr>
          <w:rFonts w:ascii="Times New Roman" w:eastAsia="Times New Roman" w:hAnsi="Times New Roman" w:cs="Times New Roman"/>
          <w:color w:val="3B4256"/>
          <w:sz w:val="28"/>
          <w:szCs w:val="28"/>
          <w:lang w:eastAsia="ru-RU"/>
        </w:rPr>
        <w:t xml:space="preserve">, </w:t>
      </w:r>
      <w:r w:rsidRPr="00745B53">
        <w:rPr>
          <w:rFonts w:ascii="Times New Roman" w:eastAsia="Times New Roman" w:hAnsi="Times New Roman" w:cs="Times New Roman"/>
          <w:color w:val="3B4256"/>
          <w:sz w:val="28"/>
          <w:szCs w:val="28"/>
          <w:lang w:eastAsia="ru-RU"/>
        </w:rPr>
        <w:t xml:space="preserve"> Вы встретите только дым, то по возможности, прикрыв органы дыхания намоченной тканью, нагнувшись, попробуйте войти в помещение. Если дышать трудно, передвигайтесь на четвереньках или ползком. </w:t>
      </w:r>
      <w:r w:rsidRPr="00745B53">
        <w:rPr>
          <w:rFonts w:ascii="Times New Roman" w:eastAsia="Times New Roman" w:hAnsi="Times New Roman" w:cs="Times New Roman"/>
          <w:color w:val="3B4256"/>
          <w:sz w:val="28"/>
          <w:szCs w:val="28"/>
          <w:lang w:eastAsia="ru-RU"/>
        </w:rPr>
        <w:lastRenderedPageBreak/>
        <w:t>Можно, конечно, набрать воздуха в легкие, пробовать не дышать, на сколько хватит Ваших возможностей.</w:t>
      </w:r>
    </w:p>
    <w:p w14:paraId="688C184B" w14:textId="77777777" w:rsidR="00745B53" w:rsidRPr="00745B53" w:rsidRDefault="00745B53" w:rsidP="00745B53">
      <w:pPr>
        <w:numPr>
          <w:ilvl w:val="0"/>
          <w:numId w:val="13"/>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Прежде чем войти в комнату (помещение), Вы должны точно узнать, кто и сколько там должен находиться. Если есть дети, то их следует искать в укромных, темных местах (под диваном, столом т п.), а престарелых (больных) - на кроватях или на полу.</w:t>
      </w:r>
    </w:p>
    <w:p w14:paraId="618CDBF9" w14:textId="77777777" w:rsidR="00745B53" w:rsidRPr="00745B53" w:rsidRDefault="00745B53" w:rsidP="00745B53">
      <w:pPr>
        <w:numPr>
          <w:ilvl w:val="0"/>
          <w:numId w:val="13"/>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Обнаружив людей, как можно быстрее выведите (вынесите) их на улицу.</w:t>
      </w:r>
    </w:p>
    <w:p w14:paraId="73DFBA6B" w14:textId="77777777" w:rsidR="00745B53" w:rsidRPr="00745B53" w:rsidRDefault="00745B53" w:rsidP="00745B53">
      <w:pPr>
        <w:numPr>
          <w:ilvl w:val="0"/>
          <w:numId w:val="13"/>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Окажите пострадавшим до приезда медработников компетентную, посильную помощь.</w:t>
      </w:r>
    </w:p>
    <w:p w14:paraId="68FF8857" w14:textId="77777777" w:rsidR="00745B53" w:rsidRPr="00745B53" w:rsidRDefault="00745B53" w:rsidP="005310EC">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 </w:t>
      </w:r>
      <w:r w:rsidRPr="00745B53">
        <w:rPr>
          <w:rFonts w:ascii="Times New Roman" w:eastAsia="Times New Roman" w:hAnsi="Times New Roman" w:cs="Times New Roman"/>
          <w:b/>
          <w:bCs/>
          <w:color w:val="3B4256"/>
          <w:sz w:val="28"/>
          <w:szCs w:val="28"/>
          <w:bdr w:val="none" w:sz="0" w:space="0" w:color="auto" w:frame="1"/>
          <w:lang w:eastAsia="ru-RU"/>
        </w:rPr>
        <w:t>Возможные причины возникновения пожара</w:t>
      </w:r>
    </w:p>
    <w:p w14:paraId="2E1E59FB" w14:textId="77777777" w:rsidR="00745B53" w:rsidRPr="00745B53" w:rsidRDefault="00745B53" w:rsidP="00745B53">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b/>
          <w:color w:val="3B4256"/>
          <w:sz w:val="28"/>
          <w:szCs w:val="28"/>
          <w:lang w:eastAsia="ru-RU"/>
        </w:rPr>
        <w:t> 1. Неосторожное обращение с огнем</w:t>
      </w:r>
      <w:r w:rsidRPr="00745B53">
        <w:rPr>
          <w:rFonts w:ascii="Times New Roman" w:eastAsia="Times New Roman" w:hAnsi="Times New Roman" w:cs="Times New Roman"/>
          <w:color w:val="3B4256"/>
          <w:sz w:val="28"/>
          <w:szCs w:val="28"/>
          <w:lang w:eastAsia="ru-RU"/>
        </w:rPr>
        <w:t>.</w:t>
      </w:r>
    </w:p>
    <w:p w14:paraId="5D6ECCFF" w14:textId="77777777" w:rsidR="00745B53" w:rsidRPr="00745B53" w:rsidRDefault="00745B53" w:rsidP="00745B53">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 Причина каждого третьего пожара - неосторожное или небрежное обращение с огнем: непотушенные спички, окурки, свечи, отогревание огнем факелов и паяльных ламп водопроводных труб, небрежность при хранении горящих углей, золы. Пожар может возникнуть и от костра, разожженного вблизи строения, причем чаще всего от искр, которые разносит ветер.</w:t>
      </w:r>
    </w:p>
    <w:p w14:paraId="7EBB322B" w14:textId="77777777" w:rsidR="00745B53" w:rsidRPr="00745B53" w:rsidRDefault="00745B53" w:rsidP="00745B53">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Особая опасность курении в нетрезвом состоянии, лежа в постели, применение керосиновых ламп, свечей, факелов для освещения чердачных помещений, коридоров, кладовых и различных хозяйственных построек.</w:t>
      </w:r>
    </w:p>
    <w:p w14:paraId="6E808C29" w14:textId="77777777" w:rsidR="00745B53" w:rsidRPr="00745B53" w:rsidRDefault="00745B53" w:rsidP="00745B53">
      <w:pPr>
        <w:spacing w:after="300" w:line="383" w:lineRule="atLeast"/>
        <w:textAlignment w:val="baseline"/>
        <w:rPr>
          <w:rFonts w:ascii="Times New Roman" w:eastAsia="Times New Roman" w:hAnsi="Times New Roman" w:cs="Times New Roman"/>
          <w:b/>
          <w:color w:val="3B4256"/>
          <w:sz w:val="28"/>
          <w:szCs w:val="28"/>
          <w:lang w:eastAsia="ru-RU"/>
        </w:rPr>
      </w:pPr>
      <w:r w:rsidRPr="00745B53">
        <w:rPr>
          <w:rFonts w:ascii="Times New Roman" w:eastAsia="Times New Roman" w:hAnsi="Times New Roman" w:cs="Times New Roman"/>
          <w:color w:val="3B4256"/>
          <w:sz w:val="28"/>
          <w:szCs w:val="28"/>
          <w:lang w:eastAsia="ru-RU"/>
        </w:rPr>
        <w:t> </w:t>
      </w:r>
      <w:r w:rsidRPr="00745B53">
        <w:rPr>
          <w:rFonts w:ascii="Times New Roman" w:eastAsia="Times New Roman" w:hAnsi="Times New Roman" w:cs="Times New Roman"/>
          <w:b/>
          <w:color w:val="3B4256"/>
          <w:sz w:val="28"/>
          <w:szCs w:val="28"/>
          <w:lang w:eastAsia="ru-RU"/>
        </w:rPr>
        <w:t>2. Нарушение правил пользования электрическими приборами.</w:t>
      </w:r>
    </w:p>
    <w:p w14:paraId="548DFA81" w14:textId="77777777" w:rsidR="00745B53" w:rsidRPr="00745B53" w:rsidRDefault="00745B53" w:rsidP="00745B53">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b/>
          <w:color w:val="3B4256"/>
          <w:sz w:val="28"/>
          <w:szCs w:val="28"/>
          <w:lang w:eastAsia="ru-RU"/>
        </w:rPr>
        <w:t> </w:t>
      </w:r>
      <w:r w:rsidRPr="00745B53">
        <w:rPr>
          <w:rFonts w:ascii="Times New Roman" w:eastAsia="Times New Roman" w:hAnsi="Times New Roman" w:cs="Times New Roman"/>
          <w:color w:val="3B4256"/>
          <w:sz w:val="28"/>
          <w:szCs w:val="28"/>
          <w:lang w:eastAsia="ru-RU"/>
        </w:rPr>
        <w:t>Анализ таких пожаров показывает, что они происходят в основном по двум причинам: из-за нарушения правил при пользовании электробытовыми приборами и скрытой неисправности этих приборов или электрических сетей.</w:t>
      </w:r>
    </w:p>
    <w:p w14:paraId="65CFF935" w14:textId="77777777" w:rsidR="00745B53" w:rsidRPr="00745B53" w:rsidRDefault="00745B53" w:rsidP="00745B53">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У оставленной надолго включенной электрической плитки нагрев спирали достигает 600-700°С, а основания плитки - 250-300°С. При воздействии такой температуры стол, стул или пол, на котором поставлена плитка, могут воспламениться.</w:t>
      </w:r>
    </w:p>
    <w:p w14:paraId="769857FE" w14:textId="77777777" w:rsidR="00745B53" w:rsidRPr="00745B53" w:rsidRDefault="00745B53" w:rsidP="00745B53">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 xml:space="preserve">Водонагревательные приборы уже через 15-20 мин после </w:t>
      </w:r>
      <w:proofErr w:type="spellStart"/>
      <w:r w:rsidRPr="00745B53">
        <w:rPr>
          <w:rFonts w:ascii="Times New Roman" w:eastAsia="Times New Roman" w:hAnsi="Times New Roman" w:cs="Times New Roman"/>
          <w:color w:val="3B4256"/>
          <w:sz w:val="28"/>
          <w:szCs w:val="28"/>
          <w:lang w:eastAsia="ru-RU"/>
        </w:rPr>
        <w:t>выкипания</w:t>
      </w:r>
      <w:proofErr w:type="spellEnd"/>
      <w:r w:rsidRPr="00745B53">
        <w:rPr>
          <w:rFonts w:ascii="Times New Roman" w:eastAsia="Times New Roman" w:hAnsi="Times New Roman" w:cs="Times New Roman"/>
          <w:color w:val="3B4256"/>
          <w:sz w:val="28"/>
          <w:szCs w:val="28"/>
          <w:lang w:eastAsia="ru-RU"/>
        </w:rPr>
        <w:t xml:space="preserve"> воды вызывают загорание почти любой сгораемой опорной поверхности, а при испытании электрических чайников с нагревательными элементами мощностью </w:t>
      </w:r>
      <w:r w:rsidRPr="00745B53">
        <w:rPr>
          <w:rFonts w:ascii="Times New Roman" w:eastAsia="Times New Roman" w:hAnsi="Times New Roman" w:cs="Times New Roman"/>
          <w:color w:val="3B4256"/>
          <w:sz w:val="28"/>
          <w:szCs w:val="28"/>
          <w:lang w:eastAsia="ru-RU"/>
        </w:rPr>
        <w:lastRenderedPageBreak/>
        <w:t xml:space="preserve">600Вт воспламенение основания происходит через 3 мин после </w:t>
      </w:r>
      <w:proofErr w:type="spellStart"/>
      <w:r w:rsidRPr="00745B53">
        <w:rPr>
          <w:rFonts w:ascii="Times New Roman" w:eastAsia="Times New Roman" w:hAnsi="Times New Roman" w:cs="Times New Roman"/>
          <w:color w:val="3B4256"/>
          <w:sz w:val="28"/>
          <w:szCs w:val="28"/>
          <w:lang w:eastAsia="ru-RU"/>
        </w:rPr>
        <w:t>выкипания</w:t>
      </w:r>
      <w:proofErr w:type="spellEnd"/>
      <w:r w:rsidRPr="00745B53">
        <w:rPr>
          <w:rFonts w:ascii="Times New Roman" w:eastAsia="Times New Roman" w:hAnsi="Times New Roman" w:cs="Times New Roman"/>
          <w:color w:val="3B4256"/>
          <w:sz w:val="28"/>
          <w:szCs w:val="28"/>
          <w:lang w:eastAsia="ru-RU"/>
        </w:rPr>
        <w:t xml:space="preserve"> воды.</w:t>
      </w:r>
    </w:p>
    <w:p w14:paraId="4D74A123" w14:textId="77777777" w:rsidR="00745B53" w:rsidRPr="00745B53" w:rsidRDefault="00745B53" w:rsidP="00745B53">
      <w:pPr>
        <w:spacing w:after="300" w:line="383" w:lineRule="atLeast"/>
        <w:textAlignment w:val="baseline"/>
        <w:rPr>
          <w:rFonts w:ascii="Times New Roman" w:eastAsia="Times New Roman" w:hAnsi="Times New Roman" w:cs="Times New Roman"/>
          <w:b/>
          <w:color w:val="3B4256"/>
          <w:sz w:val="28"/>
          <w:szCs w:val="28"/>
          <w:lang w:eastAsia="ru-RU"/>
        </w:rPr>
      </w:pPr>
      <w:r w:rsidRPr="00745B53">
        <w:rPr>
          <w:rFonts w:ascii="Times New Roman" w:eastAsia="Times New Roman" w:hAnsi="Times New Roman" w:cs="Times New Roman"/>
          <w:b/>
          <w:color w:val="3B4256"/>
          <w:sz w:val="28"/>
          <w:szCs w:val="28"/>
          <w:lang w:eastAsia="ru-RU"/>
        </w:rPr>
        <w:t> 3. Неисправность электропроводки или неправильная эксплуатация электросети:</w:t>
      </w:r>
    </w:p>
    <w:p w14:paraId="0E568AEB" w14:textId="77777777" w:rsidR="00745B53" w:rsidRPr="00745B53" w:rsidRDefault="00745B53" w:rsidP="00745B53">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 Возникновение пожаров по этим причинам заключается в следующем. При прохождении тока по проводнику выделяется тепло. В обычных, условиях оно рассеивается в окружающую среду быстрее, чем успевает нагреться проводник. Поэтому для каждой электрической нагрузки соответственно подбирается проводник определенного сечения. Если сечение проводника меньше, чем положено по расчету, то выделяющееся тепло не успевает рассеяться и проводник перегревается. Также при включении в одну розетку одновременно несколько бытовых приборов возникает перегрузка, нагрев проводов и воспламенение изоляции.</w:t>
      </w:r>
    </w:p>
    <w:p w14:paraId="291C0CA0" w14:textId="77777777" w:rsidR="00745B53" w:rsidRPr="00745B53" w:rsidRDefault="00745B53" w:rsidP="00745B53">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Одной из причин пожаров, возникающих от электросетей, являются короткое замыкание, при соединении двух проводников без изоляции накоротко друг с другом. Вследствие этого, происходит резкое возрастание силы тока в сети, мгновенный нагрев проводов до температуры, плавления металлических жил, наблюдается интенсивное выделение искр и большого количества тепла. Вот почему необходимо следить за исправностью изоляции проводов, не допускать крепления их гвоздями, которые могут нарушить изоляцию.</w:t>
      </w:r>
    </w:p>
    <w:p w14:paraId="341D12E5" w14:textId="77777777" w:rsidR="00745B53" w:rsidRPr="00745B53" w:rsidRDefault="00745B53" w:rsidP="00745B53">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Из-за неправильного соединения проводов (в скрутку), слабого крепления или сильного окисления контактных поверхностей и мест соединения проводов происходит их сильный разогрев и воспламенение. Неплотный контакт вилок в гнездах штепсельной розетки может привести к сильному разогреву розетки и последующему воспламенение перегородок и стен, на которых смонтирована штепсельная розетка. Это явление обусловлено наличием больших местных переходных сопротивлений. В этих случаях предохранители не могут предупредить возникновение пожара, так как сила тока в цепи не возрастает, а нагрев участка с плохо выполненным соединением проводов достигает опасного предела только лишь вследствие увеличения сопротивления в определенных местах, как правило, на участках большой длины.</w:t>
      </w:r>
    </w:p>
    <w:p w14:paraId="5A6A9A94" w14:textId="77777777" w:rsidR="00745B53" w:rsidRPr="00745B53" w:rsidRDefault="00745B53" w:rsidP="00745B53">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 xml:space="preserve">Пожарную опасность представляют осветительные лампы накаливания, поскольку происходит сильный нагрев поверхности стеклянной колбы, температура которой может достигать 550°С. Так как в лампах накаливания </w:t>
      </w:r>
      <w:r w:rsidRPr="00745B53">
        <w:rPr>
          <w:rFonts w:ascii="Times New Roman" w:eastAsia="Times New Roman" w:hAnsi="Times New Roman" w:cs="Times New Roman"/>
          <w:color w:val="3B4256"/>
          <w:sz w:val="28"/>
          <w:szCs w:val="28"/>
          <w:lang w:eastAsia="ru-RU"/>
        </w:rPr>
        <w:lastRenderedPageBreak/>
        <w:t>только 3-8% энергии затрачивается на излучение света, а 92-97% превращается в тепло.</w:t>
      </w:r>
    </w:p>
    <w:p w14:paraId="46B9133B" w14:textId="77777777" w:rsidR="00745B53" w:rsidRPr="00745B53" w:rsidRDefault="00745B53" w:rsidP="00745B53">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Опасные последствия могут наступить от плохого контакта цоколя лампы с пружиной патрона. Здесь возникает сильный нагрев патрона, что приводит к пересыханию изоляции проводов, потере ими изоляционных свойств и короткому замыканию при включении лампы. Сильный нагрев патрона и, как следствие, высыхания изоляции и короткое замыкание возникают и в том случае, если в обычный патрон ввернуть лампу большой мощности (200-300 Вт).</w:t>
      </w:r>
    </w:p>
    <w:p w14:paraId="452394C0" w14:textId="77777777" w:rsidR="00745B53" w:rsidRPr="00745B53" w:rsidRDefault="00745B53" w:rsidP="00745B53">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Разрушение колбы лампы от механических воздействий также приводит к пожарам, так как температура металлических нитей колеблется от 1700 до 2700°С.</w:t>
      </w:r>
    </w:p>
    <w:p w14:paraId="010E6D2F" w14:textId="77777777" w:rsidR="00745B53" w:rsidRPr="00745B53" w:rsidRDefault="00745B53" w:rsidP="00745B53">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Люминесцентные лампы более безопасны в пожарном отношении. Их поверхности всего лишь до 40-50°С.</w:t>
      </w:r>
    </w:p>
    <w:p w14:paraId="217F58FA" w14:textId="77777777" w:rsidR="00745B53" w:rsidRPr="00745B53" w:rsidRDefault="00745B53" w:rsidP="00745B53">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Для предохранения электросети от перегрузки и короткого замыкания используются плавкие предохранители (пробки), которые срабатывают при повышении напряжения тока выше допустимого.</w:t>
      </w:r>
    </w:p>
    <w:p w14:paraId="2D852B71" w14:textId="77777777" w:rsidR="00745B53" w:rsidRPr="00745B53" w:rsidRDefault="00745B53" w:rsidP="00745B53">
      <w:pPr>
        <w:spacing w:after="300" w:line="383" w:lineRule="atLeast"/>
        <w:textAlignment w:val="baseline"/>
        <w:rPr>
          <w:rFonts w:ascii="Times New Roman" w:eastAsia="Times New Roman" w:hAnsi="Times New Roman" w:cs="Times New Roman"/>
          <w:b/>
          <w:color w:val="3B4256"/>
          <w:sz w:val="28"/>
          <w:szCs w:val="28"/>
          <w:lang w:eastAsia="ru-RU"/>
        </w:rPr>
      </w:pPr>
      <w:r w:rsidRPr="00745B53">
        <w:rPr>
          <w:rFonts w:ascii="Times New Roman" w:eastAsia="Times New Roman" w:hAnsi="Times New Roman" w:cs="Times New Roman"/>
          <w:b/>
          <w:color w:val="3B4256"/>
          <w:sz w:val="28"/>
          <w:szCs w:val="28"/>
          <w:lang w:eastAsia="ru-RU"/>
        </w:rPr>
        <w:t> 4. Пожары от бытовых газовых приборов</w:t>
      </w:r>
    </w:p>
    <w:p w14:paraId="68E04B01" w14:textId="77777777" w:rsidR="00745B53" w:rsidRPr="00745B53" w:rsidRDefault="00745B53" w:rsidP="00745B53">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 Основная причина этих пожаров - утечка газа вследствие нарушения герметичности трубопроводов, соединительных узлов или через горелки газовых плит.</w:t>
      </w:r>
    </w:p>
    <w:p w14:paraId="7FAA495A" w14:textId="77777777" w:rsidR="00745B53" w:rsidRPr="00745B53" w:rsidRDefault="00745B53" w:rsidP="00745B53">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 Природный и сжиженный баллонный газ (обычно это пропан-бутановая смесь) способны образовывать с воздухом взрывоопасные смеси. При ощущении запаха газа в помещении нельзя зажигать спички, зажигалки, включать или выключать электрические выключатели, входить в помещение с открытым огнем или с папиросой - все это может вызвать взрыв газа.</w:t>
      </w:r>
    </w:p>
    <w:p w14:paraId="42CCFE14" w14:textId="77777777" w:rsidR="00745B53" w:rsidRPr="00745B53" w:rsidRDefault="00745B53" w:rsidP="00745B53">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 </w:t>
      </w:r>
    </w:p>
    <w:p w14:paraId="4D3C0CD2" w14:textId="77777777" w:rsidR="00745B53" w:rsidRPr="00745B53" w:rsidRDefault="00745B53" w:rsidP="00745B53">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 xml:space="preserve">Сжиженный газ в отличие от природного обладает более пожароопасными свойствами: большой текучестью, быстрым нарастанием упругости паров и </w:t>
      </w:r>
      <w:r w:rsidRPr="00745B53">
        <w:rPr>
          <w:rFonts w:ascii="Times New Roman" w:eastAsia="Times New Roman" w:hAnsi="Times New Roman" w:cs="Times New Roman"/>
          <w:color w:val="3B4256"/>
          <w:sz w:val="28"/>
          <w:szCs w:val="28"/>
          <w:lang w:eastAsia="ru-RU"/>
        </w:rPr>
        <w:lastRenderedPageBreak/>
        <w:t>удельного объема жидкости и газа с повышением температуры, низким концентрационным пределом взрываемости и т.д.</w:t>
      </w:r>
    </w:p>
    <w:p w14:paraId="13C4C00A" w14:textId="77777777" w:rsidR="00745B53" w:rsidRPr="00745B53" w:rsidRDefault="00745B53" w:rsidP="00745B53">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 Если утечка газа произошла из открытого крана на газовом приборе, то его надо закрыть, тщательно проветрить помещение и только после этого можно зажечь огонь. В случае утечки газа в результате повреждения газовой сети или приборов пользование ими необходимо прекратить и немедленно сообщить в контору газового хозяйства.</w:t>
      </w:r>
    </w:p>
    <w:p w14:paraId="7E07FABF" w14:textId="77777777" w:rsidR="00745B53" w:rsidRPr="00745B53" w:rsidRDefault="00745B53" w:rsidP="00745B53">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 В газифицированных квартирах рекомендуется каждое утро проветривать помещения, в которых установлены газовые плиты, счетчики и т.д.</w:t>
      </w:r>
    </w:p>
    <w:p w14:paraId="132B7DA8" w14:textId="77777777" w:rsidR="00745B53" w:rsidRPr="00745B53" w:rsidRDefault="00745B53" w:rsidP="00745B53">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Категорически запрещается пользоваться огнем для обнаружения утечки газа из газопроводов, баллонов и газовых приборов, можно применять только мыльный раствор.</w:t>
      </w:r>
    </w:p>
    <w:p w14:paraId="06804AB6" w14:textId="77777777" w:rsidR="00745B53" w:rsidRPr="00745B53" w:rsidRDefault="00745B53" w:rsidP="00745B53">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Нельзя разрешать включать и пользоваться газовыми приборами детям и лицам, не знакомым с устройством этих приборов.</w:t>
      </w:r>
    </w:p>
    <w:p w14:paraId="02BECFD5" w14:textId="77777777" w:rsidR="00745B53" w:rsidRPr="00745B53" w:rsidRDefault="00F30EF4" w:rsidP="00745B53">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b/>
          <w:color w:val="3B4256"/>
          <w:sz w:val="28"/>
          <w:szCs w:val="28"/>
          <w:lang w:eastAsia="ru-RU"/>
        </w:rPr>
        <w:t> Во избежание несчастных случаев запрещается</w:t>
      </w:r>
      <w:r w:rsidRPr="00745B53">
        <w:rPr>
          <w:rFonts w:ascii="Times New Roman" w:eastAsia="Times New Roman" w:hAnsi="Times New Roman" w:cs="Times New Roman"/>
          <w:color w:val="3B4256"/>
          <w:sz w:val="28"/>
          <w:szCs w:val="28"/>
          <w:lang w:eastAsia="ru-RU"/>
        </w:rPr>
        <w:t>:</w:t>
      </w:r>
    </w:p>
    <w:p w14:paraId="6D37DC31" w14:textId="77777777" w:rsidR="00745B53" w:rsidRPr="00745B53" w:rsidRDefault="00745B53" w:rsidP="00745B53">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открывать кран на газопроводе перед плитой, не проверив, закрыты ли все краны на распределительном щитке плиты;</w:t>
      </w:r>
    </w:p>
    <w:p w14:paraId="13073E64" w14:textId="77777777" w:rsidR="00745B53" w:rsidRPr="00745B53" w:rsidRDefault="00745B53" w:rsidP="00745B53">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открывать краны плиты, не имея в руке зажженной спички;</w:t>
      </w:r>
    </w:p>
    <w:p w14:paraId="17F12CD1" w14:textId="77777777" w:rsidR="00745B53" w:rsidRPr="00745B53" w:rsidRDefault="00745B53" w:rsidP="00745B53">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допустить заливание горящих горелок жидкостью. Если это случайно произойдет, нужно погасить горелку, прочистить ее, удалить жидкость с поддона;</w:t>
      </w:r>
    </w:p>
    <w:p w14:paraId="1A510108" w14:textId="77777777" w:rsidR="00745B53" w:rsidRPr="00745B53" w:rsidRDefault="00745B53" w:rsidP="00745B53">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снимать конфорку и ставить посуду непосредственно на горелку;</w:t>
      </w:r>
    </w:p>
    <w:p w14:paraId="30A13EBD" w14:textId="77777777" w:rsidR="00745B53" w:rsidRPr="00745B53" w:rsidRDefault="00745B53" w:rsidP="00745B53">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стучать по кранам, горелкам твердыми предметами, а также поворачивать ручки кранов клещами, щипцами, ключами и т. д.;</w:t>
      </w:r>
    </w:p>
    <w:p w14:paraId="34F0A04B" w14:textId="77777777" w:rsidR="00745B53" w:rsidRPr="00745B53" w:rsidRDefault="00745B53" w:rsidP="00745B53">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самостоятельно ремонтировать плиту или газо-подводящие трубопроводы;</w:t>
      </w:r>
    </w:p>
    <w:p w14:paraId="0E42299A" w14:textId="77777777" w:rsidR="00745B53" w:rsidRPr="00745B53" w:rsidRDefault="00745B53" w:rsidP="00745B53">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привязывать к газовым плитам, трубам и кранам веревки, вешать на них белье и другие вещи.</w:t>
      </w:r>
    </w:p>
    <w:p w14:paraId="1B42AFF2" w14:textId="77777777" w:rsidR="00745B53" w:rsidRPr="00745B53" w:rsidRDefault="00745B53" w:rsidP="00745B53">
      <w:pPr>
        <w:spacing w:after="300"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lastRenderedPageBreak/>
        <w:t> Опасно опускание в горячую воду или установка газовых баллонов вблизи отопительных приборов, при обмерзани</w:t>
      </w:r>
      <w:r w:rsidR="002E3303">
        <w:rPr>
          <w:rFonts w:ascii="Times New Roman" w:eastAsia="Times New Roman" w:hAnsi="Times New Roman" w:cs="Times New Roman"/>
          <w:color w:val="3B4256"/>
          <w:sz w:val="28"/>
          <w:szCs w:val="28"/>
          <w:lang w:eastAsia="ru-RU"/>
        </w:rPr>
        <w:t xml:space="preserve">и </w:t>
      </w:r>
      <w:r w:rsidRPr="00745B53">
        <w:rPr>
          <w:rFonts w:ascii="Times New Roman" w:eastAsia="Times New Roman" w:hAnsi="Times New Roman" w:cs="Times New Roman"/>
          <w:color w:val="3B4256"/>
          <w:sz w:val="28"/>
          <w:szCs w:val="28"/>
          <w:lang w:eastAsia="ru-RU"/>
        </w:rPr>
        <w:t xml:space="preserve"> запорно-редукторного клапана. Итог - быстрый рост внутреннего давления и взрыв.</w:t>
      </w:r>
    </w:p>
    <w:p w14:paraId="686496D3" w14:textId="77777777" w:rsidR="00745B53" w:rsidRPr="00745B53" w:rsidRDefault="00745B53" w:rsidP="00745B53">
      <w:pPr>
        <w:spacing w:after="300" w:line="383" w:lineRule="atLeast"/>
        <w:textAlignment w:val="baseline"/>
        <w:rPr>
          <w:rFonts w:ascii="Times New Roman" w:eastAsia="Times New Roman" w:hAnsi="Times New Roman" w:cs="Times New Roman"/>
          <w:b/>
          <w:color w:val="3B4256"/>
          <w:sz w:val="28"/>
          <w:szCs w:val="28"/>
          <w:lang w:eastAsia="ru-RU"/>
        </w:rPr>
      </w:pPr>
      <w:r w:rsidRPr="00745B53">
        <w:rPr>
          <w:rFonts w:ascii="Times New Roman" w:eastAsia="Times New Roman" w:hAnsi="Times New Roman" w:cs="Times New Roman"/>
          <w:b/>
          <w:color w:val="3B4256"/>
          <w:sz w:val="28"/>
          <w:szCs w:val="28"/>
          <w:lang w:eastAsia="ru-RU"/>
        </w:rPr>
        <w:t> В случае возникновения пожара:</w:t>
      </w:r>
    </w:p>
    <w:p w14:paraId="75FB1A87" w14:textId="77777777" w:rsidR="00745B53" w:rsidRPr="002E3303" w:rsidRDefault="00745B53" w:rsidP="002E3303">
      <w:pPr>
        <w:pStyle w:val="a3"/>
        <w:numPr>
          <w:ilvl w:val="0"/>
          <w:numId w:val="20"/>
        </w:numPr>
        <w:tabs>
          <w:tab w:val="clear" w:pos="720"/>
        </w:tabs>
        <w:spacing w:after="300" w:line="383" w:lineRule="atLeast"/>
        <w:ind w:left="142" w:hanging="426"/>
        <w:textAlignment w:val="baseline"/>
        <w:rPr>
          <w:rFonts w:ascii="Times New Roman" w:eastAsia="Times New Roman" w:hAnsi="Times New Roman" w:cs="Times New Roman"/>
          <w:color w:val="3B4256"/>
          <w:sz w:val="28"/>
          <w:szCs w:val="28"/>
          <w:lang w:eastAsia="ru-RU"/>
        </w:rPr>
      </w:pPr>
      <w:r w:rsidRPr="002E3303">
        <w:rPr>
          <w:rFonts w:ascii="Times New Roman" w:eastAsia="Times New Roman" w:hAnsi="Times New Roman" w:cs="Times New Roman"/>
          <w:color w:val="3B4256"/>
          <w:sz w:val="28"/>
          <w:szCs w:val="28"/>
          <w:lang w:eastAsia="ru-RU"/>
        </w:rPr>
        <w:t xml:space="preserve">Немедленно сообщить в пожарную охрану по телефону 01, по сотовому </w:t>
      </w:r>
      <w:r w:rsidR="002E3303">
        <w:rPr>
          <w:rFonts w:ascii="Times New Roman" w:eastAsia="Times New Roman" w:hAnsi="Times New Roman" w:cs="Times New Roman"/>
          <w:color w:val="3B4256"/>
          <w:sz w:val="28"/>
          <w:szCs w:val="28"/>
          <w:lang w:eastAsia="ru-RU"/>
        </w:rPr>
        <w:t xml:space="preserve">         </w:t>
      </w:r>
      <w:r w:rsidRPr="002E3303">
        <w:rPr>
          <w:rFonts w:ascii="Times New Roman" w:eastAsia="Times New Roman" w:hAnsi="Times New Roman" w:cs="Times New Roman"/>
          <w:color w:val="3B4256"/>
          <w:sz w:val="28"/>
          <w:szCs w:val="28"/>
          <w:lang w:eastAsia="ru-RU"/>
        </w:rPr>
        <w:t>тел. 112, указав при этом точный адрес, фамилию, имя, отчество, что горит.</w:t>
      </w:r>
    </w:p>
    <w:p w14:paraId="3D35B33D" w14:textId="77777777" w:rsidR="00745B53" w:rsidRPr="00745B53" w:rsidRDefault="00745B53" w:rsidP="00745B53">
      <w:pPr>
        <w:numPr>
          <w:ilvl w:val="0"/>
          <w:numId w:val="15"/>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До прибытия пожарных подразделений принять возможные меры к эвакуации людей, документов, материальных ценностей.</w:t>
      </w:r>
    </w:p>
    <w:p w14:paraId="502A1149" w14:textId="77777777" w:rsidR="002E3303" w:rsidRDefault="00745B53" w:rsidP="002E3303">
      <w:pPr>
        <w:pStyle w:val="a3"/>
        <w:numPr>
          <w:ilvl w:val="0"/>
          <w:numId w:val="15"/>
        </w:numPr>
        <w:tabs>
          <w:tab w:val="num" w:pos="0"/>
        </w:tabs>
        <w:spacing w:after="300" w:line="383" w:lineRule="atLeast"/>
        <w:ind w:left="0" w:hanging="284"/>
        <w:textAlignment w:val="baseline"/>
        <w:rPr>
          <w:rFonts w:ascii="Times New Roman" w:eastAsia="Times New Roman" w:hAnsi="Times New Roman" w:cs="Times New Roman"/>
          <w:color w:val="3B4256"/>
          <w:sz w:val="28"/>
          <w:szCs w:val="28"/>
          <w:lang w:eastAsia="ru-RU"/>
        </w:rPr>
      </w:pPr>
      <w:r w:rsidRPr="002E3303">
        <w:rPr>
          <w:rFonts w:ascii="Times New Roman" w:eastAsia="Times New Roman" w:hAnsi="Times New Roman" w:cs="Times New Roman"/>
          <w:color w:val="3B4256"/>
          <w:sz w:val="28"/>
          <w:szCs w:val="28"/>
          <w:lang w:eastAsia="ru-RU"/>
        </w:rPr>
        <w:t>По возможности приступить к тушению пожара имеющимися первичными средствами пожаротушения: огнетушителями, плотной тканью, водой (помня, что водой можно тушить пожар предварительно обесточив помещение).</w:t>
      </w:r>
    </w:p>
    <w:p w14:paraId="78E60D76" w14:textId="77777777" w:rsidR="00745B53" w:rsidRPr="002E3303" w:rsidRDefault="00745B53" w:rsidP="002E3303">
      <w:pPr>
        <w:pStyle w:val="a3"/>
        <w:numPr>
          <w:ilvl w:val="0"/>
          <w:numId w:val="15"/>
        </w:numPr>
        <w:spacing w:after="300" w:line="383" w:lineRule="atLeast"/>
        <w:ind w:left="0" w:hanging="284"/>
        <w:textAlignment w:val="baseline"/>
        <w:rPr>
          <w:rFonts w:ascii="Times New Roman" w:eastAsia="Times New Roman" w:hAnsi="Times New Roman" w:cs="Times New Roman"/>
          <w:color w:val="3B4256"/>
          <w:sz w:val="28"/>
          <w:szCs w:val="28"/>
          <w:lang w:eastAsia="ru-RU"/>
        </w:rPr>
      </w:pPr>
      <w:r w:rsidRPr="002E3303">
        <w:rPr>
          <w:rFonts w:ascii="Times New Roman" w:eastAsia="Times New Roman" w:hAnsi="Times New Roman" w:cs="Times New Roman"/>
          <w:color w:val="3B4256"/>
          <w:sz w:val="28"/>
          <w:szCs w:val="28"/>
          <w:lang w:eastAsia="ru-RU"/>
        </w:rPr>
        <w:t>Во время пожара необходимо воздержаться от открытия окон, дверей, не разбивать оконные стекла. Покидая помещение (здание_ нужно закрыть за собой двери, окна, так как приток свежего воздуха способствует быстрому распространению огня.</w:t>
      </w:r>
    </w:p>
    <w:p w14:paraId="2C9F4FF2" w14:textId="77777777" w:rsidR="00745B53" w:rsidRPr="00745B53" w:rsidRDefault="00745B53" w:rsidP="00745B53">
      <w:pPr>
        <w:numPr>
          <w:ilvl w:val="0"/>
          <w:numId w:val="18"/>
        </w:numPr>
        <w:spacing w:after="120" w:line="383" w:lineRule="atLeast"/>
        <w:ind w:left="0"/>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По прибытию пожарных подразделений необходимо встретить представителей пожарной охраны, сообщить все необходимые сведения о наличии в здании людей, о месте нахождения очага пожара, о принятых мерах по его ликвидации.</w:t>
      </w:r>
    </w:p>
    <w:p w14:paraId="76CAB5ED" w14:textId="77777777" w:rsidR="00745B53" w:rsidRPr="00745B53" w:rsidRDefault="00745B53" w:rsidP="00745B53">
      <w:pPr>
        <w:spacing w:line="383" w:lineRule="atLeast"/>
        <w:textAlignment w:val="baseline"/>
        <w:rPr>
          <w:rFonts w:ascii="Times New Roman" w:eastAsia="Times New Roman" w:hAnsi="Times New Roman" w:cs="Times New Roman"/>
          <w:color w:val="3B4256"/>
          <w:sz w:val="28"/>
          <w:szCs w:val="28"/>
          <w:lang w:eastAsia="ru-RU"/>
        </w:rPr>
      </w:pPr>
      <w:r w:rsidRPr="00745B53">
        <w:rPr>
          <w:rFonts w:ascii="Times New Roman" w:eastAsia="Times New Roman" w:hAnsi="Times New Roman" w:cs="Times New Roman"/>
          <w:color w:val="3B4256"/>
          <w:sz w:val="28"/>
          <w:szCs w:val="28"/>
          <w:lang w:eastAsia="ru-RU"/>
        </w:rPr>
        <w:t> </w:t>
      </w:r>
    </w:p>
    <w:p w14:paraId="59B23C15" w14:textId="77777777" w:rsidR="00673BC8" w:rsidRDefault="00745B53" w:rsidP="00A83006">
      <w:pPr>
        <w:pStyle w:val="4"/>
        <w:shd w:val="clear" w:color="auto" w:fill="FDFDFD"/>
        <w:spacing w:before="0"/>
        <w:jc w:val="center"/>
        <w:textAlignment w:val="baseline"/>
        <w:rPr>
          <w:rFonts w:ascii="Times New Roman" w:eastAsia="Times New Roman" w:hAnsi="Times New Roman" w:cs="Times New Roman"/>
          <w:color w:val="2C2C2C"/>
          <w:sz w:val="28"/>
          <w:szCs w:val="28"/>
          <w:lang w:eastAsia="ru-RU"/>
        </w:rPr>
      </w:pPr>
      <w:r w:rsidRPr="00745B53">
        <w:rPr>
          <w:rFonts w:ascii="Times New Roman" w:eastAsia="Times New Roman" w:hAnsi="Times New Roman" w:cs="Times New Roman"/>
          <w:noProof/>
          <w:color w:val="055BD7"/>
          <w:sz w:val="28"/>
          <w:szCs w:val="28"/>
          <w:bdr w:val="none" w:sz="0" w:space="0" w:color="auto" w:frame="1"/>
          <w:lang w:eastAsia="ru-RU"/>
        </w:rPr>
        <mc:AlternateContent>
          <mc:Choice Requires="wps">
            <w:drawing>
              <wp:inline distT="0" distB="0" distL="0" distR="0" wp14:anchorId="67EE4F7B" wp14:editId="3C6C1DFD">
                <wp:extent cx="308610" cy="308610"/>
                <wp:effectExtent l="0" t="0" r="0" b="0"/>
                <wp:docPr id="4" name="AutoShape 2" descr="https://41.mchs.gov.ru/build/img/new_main/v2/app-ios.sv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E793D8" id="AutoShape 2" o:spid="_x0000_s1026" alt="https://41.mchs.gov.ru/build/img/new_main/v2/app-ios.svg" href="https://apps.apple.com/app/id1530044766" target="&quot;_blank&quot;"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" o:button="t" filled="f" stroked="f">
                <v:fill o:detectmouseclick="t"/>
                <o:lock v:ext="edit" aspectratio="t"/>
                <w10:anchorlock/>
              </v:rect>
            </w:pict>
          </mc:Fallback>
        </mc:AlternateContent>
      </w:r>
      <w:r w:rsidRPr="00745B53">
        <w:rPr>
          <w:rFonts w:ascii="Times New Roman" w:eastAsia="Times New Roman" w:hAnsi="Times New Roman" w:cs="Times New Roman"/>
          <w:color w:val="2C2C2C"/>
          <w:sz w:val="28"/>
          <w:szCs w:val="28"/>
          <w:lang w:eastAsia="ru-RU"/>
        </w:rPr>
        <w:t> </w:t>
      </w:r>
      <w:r w:rsidRPr="00745B53">
        <w:rPr>
          <w:rFonts w:ascii="Times New Roman" w:eastAsia="Times New Roman" w:hAnsi="Times New Roman" w:cs="Times New Roman"/>
          <w:noProof/>
          <w:color w:val="055BD7"/>
          <w:sz w:val="28"/>
          <w:szCs w:val="28"/>
          <w:bdr w:val="none" w:sz="0" w:space="0" w:color="auto" w:frame="1"/>
          <w:lang w:eastAsia="ru-RU"/>
        </w:rPr>
        <mc:AlternateContent>
          <mc:Choice Requires="wps">
            <w:drawing>
              <wp:inline distT="0" distB="0" distL="0" distR="0" wp14:anchorId="1AC759DD" wp14:editId="6CCF3CCA">
                <wp:extent cx="308610" cy="308610"/>
                <wp:effectExtent l="0" t="0" r="0" b="0"/>
                <wp:docPr id="3" name="AutoShape 3" descr="https://41.mchs.gov.ru/build/img/new_main/v2/app-android.sv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EB366F" id="AutoShape 3" o:spid="_x0000_s1026" alt="https://41.mchs.gov.ru/build/img/new_main/v2/app-android.svg" href="https://play.google.com/store/apps/details?id=io.citizens.security&amp;hl=ru" target="&quot;_blank&quot;"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" o:button="t" filled="f" stroked="f">
                <v:fill o:detectmouseclick="t"/>
                <o:lock v:ext="edit" aspectratio="t"/>
                <w10:anchorlock/>
              </v:rect>
            </w:pict>
          </mc:Fallback>
        </mc:AlternateContent>
      </w:r>
      <w:r w:rsidRPr="00745B53">
        <w:rPr>
          <w:rFonts w:ascii="Times New Roman" w:eastAsia="Times New Roman" w:hAnsi="Times New Roman" w:cs="Times New Roman"/>
          <w:color w:val="2C2C2C"/>
          <w:sz w:val="28"/>
          <w:szCs w:val="28"/>
          <w:lang w:eastAsia="ru-RU"/>
        </w:rPr>
        <w:t> </w:t>
      </w:r>
      <w:r w:rsidRPr="00745B53">
        <w:rPr>
          <w:rFonts w:ascii="Times New Roman" w:eastAsia="Times New Roman" w:hAnsi="Times New Roman" w:cs="Times New Roman"/>
          <w:noProof/>
          <w:color w:val="055BD7"/>
          <w:sz w:val="28"/>
          <w:szCs w:val="28"/>
          <w:bdr w:val="none" w:sz="0" w:space="0" w:color="auto" w:frame="1"/>
          <w:lang w:eastAsia="ru-RU"/>
        </w:rPr>
        <mc:AlternateContent>
          <mc:Choice Requires="wps">
            <w:drawing>
              <wp:inline distT="0" distB="0" distL="0" distR="0" wp14:anchorId="655BF27D" wp14:editId="13728ED6">
                <wp:extent cx="308610" cy="308610"/>
                <wp:effectExtent l="0" t="0" r="0" b="0"/>
                <wp:docPr id="2" name="AutoShape 4" descr="https://41.mchs.gov.ru/build/img/new_main/v2/app-rustore.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E77F56" id="AutoShape 4" o:spid="_x0000_s1026" alt="https://41.mchs.gov.ru/build/img/new_main/v2/app-rustore.svg" href="https://backapi.rustore.ru/applicationData/storeDownload/io.citizens.security?clientLocal=eyJhbGciOiJIUzI1NiIsInR5cCI6IkpXVCJ9.eyJ1c2VySXAiOiI3Ny4xMDguNzIuOTgifQ.IrYVp8c9evPkS1ES33oFPRsWabl0C3iJhyNZEYWbBXY" target="&quot;_blank&quot;"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" o:button="t" filled="f" stroked="f">
                <v:fill o:detectmouseclick="t"/>
                <o:lock v:ext="edit" aspectratio="t"/>
                <w10:anchorlock/>
              </v:rect>
            </w:pict>
          </mc:Fallback>
        </mc:AlternateContent>
      </w:r>
    </w:p>
    <w:p w14:paraId="25B7DC8E" w14:textId="77777777" w:rsidR="00673BC8" w:rsidRDefault="00673BC8" w:rsidP="00673BC8">
      <w:pPr>
        <w:rPr>
          <w:lang w:eastAsia="ru-RU"/>
        </w:rPr>
      </w:pPr>
    </w:p>
    <w:p w14:paraId="1994EEC8" w14:textId="77777777" w:rsidR="00673BC8" w:rsidRDefault="00673BC8" w:rsidP="00673BC8">
      <w:pPr>
        <w:rPr>
          <w:lang w:eastAsia="ru-RU"/>
        </w:rPr>
      </w:pPr>
    </w:p>
    <w:p w14:paraId="0199352B" w14:textId="77777777" w:rsidR="00673BC8" w:rsidRPr="00673BC8" w:rsidRDefault="00673BC8" w:rsidP="00673BC8">
      <w:pPr>
        <w:rPr>
          <w:lang w:eastAsia="ru-RU"/>
        </w:rPr>
      </w:pPr>
    </w:p>
    <w:p w14:paraId="6D99632C" w14:textId="77777777" w:rsidR="00673BC8" w:rsidRDefault="00673BC8" w:rsidP="00A83006">
      <w:pPr>
        <w:pStyle w:val="4"/>
        <w:shd w:val="clear" w:color="auto" w:fill="FDFDFD"/>
        <w:spacing w:before="0"/>
        <w:jc w:val="center"/>
        <w:textAlignment w:val="baseline"/>
        <w:rPr>
          <w:rFonts w:ascii="Times New Roman" w:eastAsia="Times New Roman" w:hAnsi="Times New Roman" w:cs="Times New Roman"/>
          <w:color w:val="2C2C2C"/>
          <w:sz w:val="28"/>
          <w:szCs w:val="28"/>
          <w:lang w:eastAsia="ru-RU"/>
        </w:rPr>
      </w:pPr>
    </w:p>
    <w:p w14:paraId="307E83CD" w14:textId="77777777" w:rsidR="00673BC8" w:rsidRDefault="00673BC8" w:rsidP="00A83006">
      <w:pPr>
        <w:pStyle w:val="4"/>
        <w:shd w:val="clear" w:color="auto" w:fill="FDFDFD"/>
        <w:spacing w:before="0"/>
        <w:jc w:val="center"/>
        <w:textAlignment w:val="baseline"/>
        <w:rPr>
          <w:rFonts w:ascii="Times New Roman" w:eastAsia="Times New Roman" w:hAnsi="Times New Roman" w:cs="Times New Roman"/>
          <w:color w:val="2C2C2C"/>
          <w:sz w:val="28"/>
          <w:szCs w:val="28"/>
          <w:lang w:eastAsia="ru-RU"/>
        </w:rPr>
      </w:pPr>
    </w:p>
    <w:p w14:paraId="00931563" w14:textId="77777777" w:rsidR="00673BC8" w:rsidRDefault="00673BC8" w:rsidP="00673BC8">
      <w:pPr>
        <w:rPr>
          <w:lang w:eastAsia="ru-RU"/>
        </w:rPr>
      </w:pPr>
    </w:p>
    <w:p w14:paraId="25A81623" w14:textId="77777777" w:rsidR="00673BC8" w:rsidRDefault="00673BC8" w:rsidP="00673BC8">
      <w:pPr>
        <w:pStyle w:val="4"/>
        <w:shd w:val="clear" w:color="auto" w:fill="FDFDFD"/>
        <w:spacing w:before="0"/>
        <w:jc w:val="center"/>
        <w:textAlignment w:val="baseline"/>
        <w:rPr>
          <w:rFonts w:ascii="Times New Roman" w:eastAsia="Times New Roman" w:hAnsi="Times New Roman" w:cs="Times New Roman"/>
          <w:b w:val="0"/>
          <w:i w:val="0"/>
          <w:color w:val="2C2C2C"/>
          <w:sz w:val="28"/>
          <w:szCs w:val="28"/>
          <w:lang w:eastAsia="ru-RU"/>
        </w:rPr>
      </w:pPr>
      <w:r>
        <w:rPr>
          <w:rFonts w:ascii="Times New Roman" w:eastAsia="Times New Roman" w:hAnsi="Times New Roman" w:cs="Times New Roman"/>
          <w:b w:val="0"/>
          <w:i w:val="0"/>
          <w:color w:val="2C2C2C"/>
          <w:sz w:val="28"/>
          <w:szCs w:val="28"/>
          <w:lang w:eastAsia="ru-RU"/>
        </w:rPr>
        <w:lastRenderedPageBreak/>
        <w:t xml:space="preserve">             </w:t>
      </w:r>
    </w:p>
    <w:p w14:paraId="3C6605C6" w14:textId="77777777" w:rsidR="00673BC8" w:rsidRDefault="00673BC8" w:rsidP="00673BC8">
      <w:pPr>
        <w:pStyle w:val="4"/>
        <w:shd w:val="clear" w:color="auto" w:fill="FDFDFD"/>
        <w:spacing w:before="0"/>
        <w:jc w:val="center"/>
        <w:textAlignment w:val="baseline"/>
        <w:rPr>
          <w:rFonts w:ascii="Times New Roman" w:eastAsia="Times New Roman" w:hAnsi="Times New Roman" w:cs="Times New Roman"/>
          <w:b w:val="0"/>
          <w:i w:val="0"/>
          <w:color w:val="2C2C2C"/>
          <w:sz w:val="28"/>
          <w:szCs w:val="28"/>
          <w:lang w:eastAsia="ru-RU"/>
        </w:rPr>
      </w:pPr>
    </w:p>
    <w:p w14:paraId="30F83FBB" w14:textId="77777777" w:rsidR="00673BC8" w:rsidRDefault="00673BC8" w:rsidP="00673BC8">
      <w:pPr>
        <w:pStyle w:val="4"/>
        <w:shd w:val="clear" w:color="auto" w:fill="FDFDFD"/>
        <w:spacing w:before="0"/>
        <w:jc w:val="center"/>
        <w:textAlignment w:val="baseline"/>
        <w:rPr>
          <w:rFonts w:ascii="Times New Roman" w:eastAsia="Times New Roman" w:hAnsi="Times New Roman" w:cs="Times New Roman"/>
          <w:b w:val="0"/>
          <w:i w:val="0"/>
          <w:color w:val="2C2C2C"/>
          <w:sz w:val="28"/>
          <w:szCs w:val="28"/>
          <w:lang w:eastAsia="ru-RU"/>
        </w:rPr>
      </w:pPr>
    </w:p>
    <w:p w14:paraId="3EB1ACF8" w14:textId="77777777" w:rsidR="00673BC8" w:rsidRDefault="00673BC8" w:rsidP="00F63279">
      <w:pPr>
        <w:pStyle w:val="4"/>
        <w:shd w:val="clear" w:color="auto" w:fill="FDFDFD"/>
        <w:spacing w:before="0"/>
        <w:jc w:val="right"/>
        <w:textAlignment w:val="baseline"/>
        <w:rPr>
          <w:rFonts w:ascii="Times New Roman" w:eastAsia="Times New Roman" w:hAnsi="Times New Roman" w:cs="Times New Roman"/>
          <w:color w:val="2C2C2C"/>
          <w:sz w:val="28"/>
          <w:szCs w:val="28"/>
          <w:lang w:eastAsia="ru-RU"/>
        </w:rPr>
      </w:pPr>
      <w:r>
        <w:rPr>
          <w:rFonts w:ascii="Times New Roman" w:eastAsia="Times New Roman" w:hAnsi="Times New Roman" w:cs="Times New Roman"/>
          <w:b w:val="0"/>
          <w:i w:val="0"/>
          <w:color w:val="2C2C2C"/>
          <w:sz w:val="28"/>
          <w:szCs w:val="28"/>
          <w:lang w:eastAsia="ru-RU"/>
        </w:rPr>
        <w:t xml:space="preserve">  </w:t>
      </w:r>
      <w:r w:rsidRPr="00673BC8">
        <w:rPr>
          <w:rFonts w:ascii="Times New Roman" w:eastAsia="Times New Roman" w:hAnsi="Times New Roman" w:cs="Times New Roman"/>
          <w:b w:val="0"/>
          <w:i w:val="0"/>
          <w:color w:val="2C2C2C"/>
          <w:sz w:val="28"/>
          <w:szCs w:val="28"/>
          <w:lang w:eastAsia="ru-RU"/>
        </w:rPr>
        <w:t>Приложение 2</w:t>
      </w:r>
    </w:p>
    <w:p w14:paraId="41457D3C" w14:textId="77777777" w:rsidR="00673BC8" w:rsidRDefault="00673BC8" w:rsidP="00673BC8">
      <w:pPr>
        <w:pStyle w:val="4"/>
        <w:shd w:val="clear" w:color="auto" w:fill="FDFDFD"/>
        <w:spacing w:before="0"/>
        <w:jc w:val="center"/>
        <w:textAlignment w:val="baseline"/>
        <w:rPr>
          <w:rFonts w:ascii="Times New Roman" w:eastAsia="Times New Roman" w:hAnsi="Times New Roman" w:cs="Times New Roman"/>
          <w:b w:val="0"/>
          <w:i w:val="0"/>
          <w:color w:val="2C2C2C"/>
          <w:sz w:val="28"/>
          <w:szCs w:val="28"/>
          <w:lang w:eastAsia="ru-RU"/>
        </w:rPr>
      </w:pPr>
      <w:r>
        <w:rPr>
          <w:rFonts w:ascii="Times New Roman" w:eastAsia="Times New Roman" w:hAnsi="Times New Roman" w:cs="Times New Roman"/>
          <w:color w:val="2C2C2C"/>
          <w:sz w:val="28"/>
          <w:szCs w:val="28"/>
          <w:lang w:eastAsia="ru-RU"/>
        </w:rPr>
        <w:t xml:space="preserve">                              </w:t>
      </w:r>
      <w:r>
        <w:rPr>
          <w:rFonts w:ascii="Times New Roman" w:eastAsia="Times New Roman" w:hAnsi="Times New Roman" w:cs="Times New Roman"/>
          <w:b w:val="0"/>
          <w:i w:val="0"/>
          <w:color w:val="2C2C2C"/>
          <w:sz w:val="28"/>
          <w:szCs w:val="28"/>
          <w:lang w:eastAsia="ru-RU"/>
        </w:rPr>
        <w:t xml:space="preserve">                                         </w:t>
      </w:r>
    </w:p>
    <w:p w14:paraId="21E24A27" w14:textId="77777777" w:rsidR="00673BC8" w:rsidRPr="00673BC8" w:rsidRDefault="00673BC8" w:rsidP="00673BC8">
      <w:pPr>
        <w:pStyle w:val="4"/>
        <w:shd w:val="clear" w:color="auto" w:fill="FDFDFD"/>
        <w:spacing w:before="0"/>
        <w:jc w:val="center"/>
        <w:textAlignment w:val="baseline"/>
        <w:rPr>
          <w:rFonts w:ascii="Times New Roman" w:eastAsia="Times New Roman" w:hAnsi="Times New Roman" w:cs="Times New Roman"/>
          <w:i w:val="0"/>
          <w:iCs w:val="0"/>
          <w:color w:val="111111"/>
          <w:sz w:val="28"/>
          <w:szCs w:val="28"/>
          <w:lang w:eastAsia="ru-RU"/>
        </w:rPr>
      </w:pPr>
      <w:r w:rsidRPr="00673BC8">
        <w:rPr>
          <w:rFonts w:ascii="Times New Roman" w:eastAsia="Times New Roman" w:hAnsi="Times New Roman" w:cs="Times New Roman"/>
          <w:color w:val="2C2C2C"/>
          <w:sz w:val="28"/>
          <w:szCs w:val="28"/>
          <w:lang w:eastAsia="ru-RU"/>
        </w:rPr>
        <w:t> </w:t>
      </w:r>
      <w:r w:rsidRPr="00673BC8">
        <w:rPr>
          <w:rFonts w:ascii="Times New Roman" w:eastAsia="Times New Roman" w:hAnsi="Times New Roman" w:cs="Times New Roman"/>
          <w:i w:val="0"/>
          <w:iCs w:val="0"/>
          <w:color w:val="111111"/>
          <w:sz w:val="28"/>
          <w:szCs w:val="28"/>
          <w:lang w:eastAsia="ru-RU"/>
        </w:rPr>
        <w:t>II. Территории поселений и населенных пунктов</w:t>
      </w:r>
    </w:p>
    <w:p w14:paraId="01438E77" w14:textId="77777777" w:rsidR="00673BC8" w:rsidRPr="00673BC8" w:rsidRDefault="00673BC8" w:rsidP="00673BC8">
      <w:pPr>
        <w:shd w:val="clear" w:color="auto" w:fill="FDFDFD"/>
        <w:spacing w:after="0" w:line="240" w:lineRule="auto"/>
        <w:textAlignment w:val="baseline"/>
        <w:rPr>
          <w:rFonts w:ascii="Times New Roman" w:eastAsia="Times New Roman" w:hAnsi="Times New Roman" w:cs="Times New Roman"/>
          <w:color w:val="111111"/>
          <w:sz w:val="28"/>
          <w:szCs w:val="28"/>
          <w:lang w:eastAsia="ru-RU"/>
        </w:rPr>
      </w:pPr>
      <w:r w:rsidRPr="00673BC8">
        <w:rPr>
          <w:rFonts w:ascii="Times New Roman" w:eastAsia="Times New Roman" w:hAnsi="Times New Roman" w:cs="Times New Roman"/>
          <w:color w:val="111111"/>
          <w:sz w:val="28"/>
          <w:szCs w:val="28"/>
          <w:lang w:eastAsia="ru-RU"/>
        </w:rPr>
        <w:t> </w:t>
      </w:r>
    </w:p>
    <w:p w14:paraId="17BD2BF9" w14:textId="77777777" w:rsidR="00673BC8" w:rsidRDefault="00673BC8" w:rsidP="00673BC8">
      <w:pPr>
        <w:pStyle w:val="4"/>
        <w:shd w:val="clear" w:color="auto" w:fill="FDFDFD"/>
        <w:spacing w:before="0"/>
        <w:jc w:val="center"/>
        <w:textAlignment w:val="baseline"/>
        <w:rPr>
          <w:rFonts w:ascii="Times New Roman" w:eastAsia="Times New Roman" w:hAnsi="Times New Roman" w:cs="Times New Roman"/>
          <w:color w:val="2C2C2C"/>
          <w:sz w:val="28"/>
          <w:szCs w:val="28"/>
          <w:lang w:eastAsia="ru-RU"/>
        </w:rPr>
      </w:pPr>
    </w:p>
    <w:p w14:paraId="4F4CA089" w14:textId="77777777" w:rsidR="00673BC8" w:rsidRPr="00673BC8" w:rsidRDefault="00673BC8" w:rsidP="00673BC8">
      <w:pPr>
        <w:pStyle w:val="a3"/>
        <w:numPr>
          <w:ilvl w:val="0"/>
          <w:numId w:val="21"/>
        </w:numPr>
        <w:shd w:val="clear" w:color="auto" w:fill="FDFDFD"/>
        <w:spacing w:after="0" w:line="240" w:lineRule="auto"/>
        <w:ind w:left="0" w:firstLine="360"/>
        <w:textAlignment w:val="baseline"/>
        <w:rPr>
          <w:rFonts w:ascii="Times New Roman" w:eastAsia="Times New Roman" w:hAnsi="Times New Roman" w:cs="Times New Roman"/>
          <w:color w:val="111111"/>
          <w:sz w:val="28"/>
          <w:szCs w:val="28"/>
          <w:lang w:eastAsia="ru-RU"/>
        </w:rPr>
      </w:pPr>
      <w:r w:rsidRPr="00673BC8">
        <w:rPr>
          <w:rFonts w:ascii="Times New Roman" w:eastAsia="Times New Roman" w:hAnsi="Times New Roman" w:cs="Times New Roman"/>
          <w:color w:val="111111"/>
          <w:sz w:val="28"/>
          <w:szCs w:val="28"/>
          <w:lang w:eastAsia="ru-RU"/>
        </w:rPr>
        <w:t>.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14:paraId="49B78C23" w14:textId="77777777" w:rsidR="00673BC8" w:rsidRPr="00673BC8" w:rsidRDefault="00673BC8" w:rsidP="00673BC8">
      <w:pPr>
        <w:pStyle w:val="a3"/>
        <w:numPr>
          <w:ilvl w:val="0"/>
          <w:numId w:val="21"/>
        </w:numPr>
        <w:shd w:val="clear" w:color="auto" w:fill="FDFDFD"/>
        <w:spacing w:after="0" w:line="240" w:lineRule="auto"/>
        <w:ind w:left="0" w:firstLine="284"/>
        <w:textAlignment w:val="baseline"/>
        <w:rPr>
          <w:rFonts w:ascii="Times New Roman" w:eastAsia="Times New Roman" w:hAnsi="Times New Roman" w:cs="Times New Roman"/>
          <w:color w:val="111111"/>
          <w:sz w:val="28"/>
          <w:szCs w:val="28"/>
          <w:lang w:eastAsia="ru-RU"/>
        </w:rPr>
      </w:pPr>
      <w:r w:rsidRPr="00673BC8">
        <w:rPr>
          <w:rFonts w:ascii="Times New Roman" w:eastAsia="Times New Roman" w:hAnsi="Times New Roman" w:cs="Times New Roman"/>
          <w:color w:val="111111"/>
          <w:sz w:val="28"/>
          <w:szCs w:val="28"/>
          <w:lang w:eastAsia="ru-RU"/>
        </w:rPr>
        <w:t>.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(В редакции Постановления Правительства Российской Федерации от 24.10.2022 № 1885)</w:t>
      </w:r>
    </w:p>
    <w:p w14:paraId="2187ED23" w14:textId="77777777" w:rsidR="00673BC8" w:rsidRDefault="00673BC8" w:rsidP="00673BC8">
      <w:pPr>
        <w:pStyle w:val="4"/>
        <w:shd w:val="clear" w:color="auto" w:fill="FDFDFD"/>
        <w:spacing w:before="0"/>
        <w:ind w:firstLine="284"/>
        <w:jc w:val="center"/>
        <w:textAlignment w:val="baseline"/>
        <w:rPr>
          <w:rFonts w:ascii="Times New Roman" w:eastAsia="Times New Roman" w:hAnsi="Times New Roman" w:cs="Times New Roman"/>
          <w:b w:val="0"/>
          <w:i w:val="0"/>
          <w:color w:val="2C2C2C"/>
          <w:sz w:val="28"/>
          <w:szCs w:val="28"/>
          <w:lang w:eastAsia="ru-RU"/>
        </w:rPr>
      </w:pPr>
      <w:r>
        <w:rPr>
          <w:rFonts w:ascii="Times New Roman" w:eastAsia="Times New Roman" w:hAnsi="Times New Roman" w:cs="Times New Roman"/>
          <w:b w:val="0"/>
          <w:i w:val="0"/>
          <w:color w:val="2C2C2C"/>
          <w:sz w:val="28"/>
          <w:szCs w:val="28"/>
          <w:lang w:eastAsia="ru-RU"/>
        </w:rPr>
        <w:t xml:space="preserve">                            </w:t>
      </w:r>
    </w:p>
    <w:p w14:paraId="76A12A0F" w14:textId="77777777" w:rsidR="00673BC8" w:rsidRPr="00673BC8" w:rsidRDefault="00673BC8" w:rsidP="00673BC8">
      <w:pPr>
        <w:pStyle w:val="a3"/>
        <w:numPr>
          <w:ilvl w:val="0"/>
          <w:numId w:val="21"/>
        </w:numPr>
        <w:shd w:val="clear" w:color="auto" w:fill="FDFDFD"/>
        <w:spacing w:after="0" w:line="240" w:lineRule="auto"/>
        <w:ind w:left="0" w:firstLine="284"/>
        <w:textAlignment w:val="baseline"/>
        <w:rPr>
          <w:rFonts w:ascii="Times New Roman" w:eastAsia="Times New Roman" w:hAnsi="Times New Roman" w:cs="Times New Roman"/>
          <w:color w:val="111111"/>
          <w:sz w:val="28"/>
          <w:szCs w:val="28"/>
          <w:lang w:eastAsia="ru-RU"/>
        </w:rPr>
      </w:pPr>
      <w:r w:rsidRPr="00673BC8">
        <w:rPr>
          <w:rFonts w:ascii="Times New Roman" w:eastAsia="Times New Roman" w:hAnsi="Times New Roman" w:cs="Times New Roman"/>
          <w:color w:val="111111"/>
          <w:sz w:val="28"/>
          <w:szCs w:val="28"/>
          <w:lang w:eastAsia="ru-RU"/>
        </w:rPr>
        <w:t>Правообладатели земельных участков (собственники земельных участков, землепользователи, землевладельцы и арендаторы земельных участков</w:t>
      </w:r>
      <w:proofErr w:type="gramStart"/>
      <w:r w:rsidRPr="00673BC8">
        <w:rPr>
          <w:rFonts w:ascii="Times New Roman" w:eastAsia="Times New Roman" w:hAnsi="Times New Roman" w:cs="Times New Roman"/>
          <w:color w:val="111111"/>
          <w:sz w:val="28"/>
          <w:szCs w:val="28"/>
          <w:lang w:eastAsia="ru-RU"/>
        </w:rPr>
        <w:t>) ,</w:t>
      </w:r>
      <w:proofErr w:type="gramEnd"/>
      <w:r w:rsidRPr="00673BC8">
        <w:rPr>
          <w:rFonts w:ascii="Times New Roman" w:eastAsia="Times New Roman" w:hAnsi="Times New Roman" w:cs="Times New Roman"/>
          <w:color w:val="111111"/>
          <w:sz w:val="28"/>
          <w:szCs w:val="28"/>
          <w:lang w:eastAsia="ru-RU"/>
        </w:rPr>
        <w:t xml:space="preserve">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14:paraId="1FD77331" w14:textId="77777777" w:rsidR="00673BC8" w:rsidRPr="00673BC8" w:rsidRDefault="00673BC8" w:rsidP="00673BC8">
      <w:pPr>
        <w:shd w:val="clear" w:color="auto" w:fill="FDFDFD"/>
        <w:spacing w:after="0" w:line="240" w:lineRule="auto"/>
        <w:ind w:firstLine="284"/>
        <w:textAlignment w:val="baseline"/>
        <w:rPr>
          <w:rFonts w:ascii="Times New Roman" w:eastAsia="Times New Roman" w:hAnsi="Times New Roman" w:cs="Times New Roman"/>
          <w:color w:val="111111"/>
          <w:sz w:val="28"/>
          <w:szCs w:val="28"/>
          <w:lang w:eastAsia="ru-RU"/>
        </w:rPr>
      </w:pPr>
      <w:r w:rsidRPr="00673BC8">
        <w:rPr>
          <w:rFonts w:ascii="Times New Roman" w:eastAsia="Times New Roman" w:hAnsi="Times New Roman" w:cs="Times New Roman"/>
          <w:color w:val="111111"/>
          <w:sz w:val="28"/>
          <w:szCs w:val="28"/>
          <w:lang w:eastAsia="ru-RU"/>
        </w:rPr>
        <w:t>Границы уборки указанных территорий определяются границами земельного участка на основании кадастрового или межевого плана.</w:t>
      </w:r>
    </w:p>
    <w:p w14:paraId="276AEE74" w14:textId="77777777" w:rsidR="00673BC8" w:rsidRPr="00673BC8" w:rsidRDefault="00673BC8" w:rsidP="00673BC8">
      <w:pPr>
        <w:pStyle w:val="a3"/>
        <w:numPr>
          <w:ilvl w:val="0"/>
          <w:numId w:val="22"/>
        </w:numPr>
        <w:shd w:val="clear" w:color="auto" w:fill="FDFDFD"/>
        <w:spacing w:after="0" w:line="240" w:lineRule="auto"/>
        <w:ind w:left="0" w:firstLine="284"/>
        <w:textAlignment w:val="baseline"/>
        <w:rPr>
          <w:rFonts w:ascii="Times New Roman" w:eastAsia="Times New Roman" w:hAnsi="Times New Roman" w:cs="Times New Roman"/>
          <w:color w:val="111111"/>
          <w:sz w:val="28"/>
          <w:szCs w:val="28"/>
          <w:lang w:eastAsia="ru-RU"/>
        </w:rPr>
      </w:pPr>
      <w:r w:rsidRPr="00673BC8">
        <w:rPr>
          <w:rFonts w:ascii="Times New Roman" w:eastAsia="Times New Roman" w:hAnsi="Times New Roman" w:cs="Times New Roman"/>
          <w:color w:val="111111"/>
          <w:sz w:val="28"/>
          <w:szCs w:val="28"/>
          <w:lang w:eastAsia="ru-RU"/>
        </w:rPr>
        <w:t> На территориях общего пользования, прилегающих к жилым домам,   а также в лесах, лесопарковых зонах и на землях сельскохозяйственного назначения запрещается устраивать свалки горючих отходов.</w:t>
      </w:r>
    </w:p>
    <w:p w14:paraId="4C4A8ED6" w14:textId="77777777" w:rsidR="00673BC8" w:rsidRDefault="00673BC8" w:rsidP="00673BC8">
      <w:pPr>
        <w:pStyle w:val="4"/>
        <w:shd w:val="clear" w:color="auto" w:fill="FDFDFD"/>
        <w:spacing w:before="0"/>
        <w:ind w:firstLine="284"/>
        <w:jc w:val="center"/>
        <w:textAlignment w:val="baseline"/>
        <w:rPr>
          <w:rFonts w:ascii="Times New Roman" w:eastAsia="Times New Roman" w:hAnsi="Times New Roman" w:cs="Times New Roman"/>
          <w:b w:val="0"/>
          <w:i w:val="0"/>
          <w:color w:val="2C2C2C"/>
          <w:sz w:val="28"/>
          <w:szCs w:val="28"/>
          <w:lang w:eastAsia="ru-RU"/>
        </w:rPr>
      </w:pPr>
      <w:r>
        <w:rPr>
          <w:rFonts w:ascii="Times New Roman" w:eastAsia="Times New Roman" w:hAnsi="Times New Roman" w:cs="Times New Roman"/>
          <w:b w:val="0"/>
          <w:i w:val="0"/>
          <w:color w:val="2C2C2C"/>
          <w:sz w:val="28"/>
          <w:szCs w:val="28"/>
          <w:lang w:eastAsia="ru-RU"/>
        </w:rPr>
        <w:t xml:space="preserve">   </w:t>
      </w:r>
    </w:p>
    <w:p w14:paraId="63569882" w14:textId="77777777" w:rsidR="00673BC8" w:rsidRPr="00673BC8" w:rsidRDefault="00673BC8" w:rsidP="00673BC8">
      <w:pPr>
        <w:pStyle w:val="a3"/>
        <w:numPr>
          <w:ilvl w:val="0"/>
          <w:numId w:val="21"/>
        </w:numPr>
        <w:shd w:val="clear" w:color="auto" w:fill="FDFDFD"/>
        <w:spacing w:after="0" w:line="240" w:lineRule="auto"/>
        <w:ind w:left="0" w:firstLine="284"/>
        <w:textAlignment w:val="baseline"/>
        <w:rPr>
          <w:rFonts w:ascii="Times New Roman" w:eastAsia="Times New Roman" w:hAnsi="Times New Roman" w:cs="Times New Roman"/>
          <w:color w:val="111111"/>
          <w:sz w:val="28"/>
          <w:szCs w:val="28"/>
          <w:lang w:eastAsia="ru-RU"/>
        </w:rPr>
      </w:pPr>
      <w:r w:rsidRPr="00673BC8">
        <w:rPr>
          <w:rFonts w:ascii="Times New Roman" w:eastAsia="Times New Roman" w:hAnsi="Times New Roman" w:cs="Times New Roman"/>
          <w:color w:val="111111"/>
          <w:sz w:val="28"/>
          <w:szCs w:val="28"/>
          <w:lang w:eastAsia="ru-RU"/>
        </w:rPr>
        <w:t> На территориях общего пользования сельских поселений,   электрических станций и подстанций, а также в лесопарковых зонах и на землях сельскохозяйственного назначения запрещается устраивать свалки отходов.</w:t>
      </w:r>
    </w:p>
    <w:p w14:paraId="0C259B3B" w14:textId="77777777" w:rsidR="00673BC8" w:rsidRDefault="00673BC8" w:rsidP="00673BC8">
      <w:pPr>
        <w:pStyle w:val="4"/>
        <w:shd w:val="clear" w:color="auto" w:fill="FDFDFD"/>
        <w:spacing w:before="0"/>
        <w:ind w:firstLine="284"/>
        <w:jc w:val="center"/>
        <w:textAlignment w:val="baseline"/>
        <w:rPr>
          <w:rFonts w:ascii="Times New Roman" w:eastAsia="Times New Roman" w:hAnsi="Times New Roman" w:cs="Times New Roman"/>
          <w:b w:val="0"/>
          <w:i w:val="0"/>
          <w:color w:val="2C2C2C"/>
          <w:sz w:val="28"/>
          <w:szCs w:val="28"/>
          <w:lang w:eastAsia="ru-RU"/>
        </w:rPr>
      </w:pPr>
    </w:p>
    <w:p w14:paraId="19C0DE68" w14:textId="77777777" w:rsidR="00673BC8" w:rsidRDefault="00673BC8" w:rsidP="00673BC8">
      <w:pPr>
        <w:pStyle w:val="4"/>
        <w:shd w:val="clear" w:color="auto" w:fill="FDFDFD"/>
        <w:spacing w:before="0"/>
        <w:ind w:firstLine="284"/>
        <w:jc w:val="center"/>
        <w:textAlignment w:val="baseline"/>
        <w:rPr>
          <w:rFonts w:ascii="Times New Roman" w:eastAsia="Times New Roman" w:hAnsi="Times New Roman" w:cs="Times New Roman"/>
          <w:color w:val="2C2C2C"/>
          <w:sz w:val="28"/>
          <w:szCs w:val="28"/>
          <w:lang w:eastAsia="ru-RU"/>
        </w:rPr>
      </w:pPr>
    </w:p>
    <w:p w14:paraId="1721098F" w14:textId="77777777" w:rsidR="00673BC8" w:rsidRPr="0005332B" w:rsidRDefault="0005332B" w:rsidP="0005332B">
      <w:pPr>
        <w:pStyle w:val="a3"/>
        <w:numPr>
          <w:ilvl w:val="0"/>
          <w:numId w:val="21"/>
        </w:numPr>
        <w:shd w:val="clear" w:color="auto" w:fill="FDFDFD"/>
        <w:spacing w:after="0" w:line="240" w:lineRule="auto"/>
        <w:ind w:left="0" w:firstLine="284"/>
        <w:textAlignment w:val="baseline"/>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673BC8" w:rsidRPr="0005332B">
        <w:rPr>
          <w:rFonts w:ascii="Times New Roman" w:eastAsia="Times New Roman" w:hAnsi="Times New Roman" w:cs="Times New Roman"/>
          <w:color w:val="111111"/>
          <w:sz w:val="28"/>
          <w:szCs w:val="28"/>
          <w:lang w:eastAsia="ru-RU"/>
        </w:rPr>
        <w:t>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до начала пожароопасного периода, а также при установлении на соответствующей территории особого противопожарного режима вокруг территории населенных пунктов создаются (обновляются) противопожарные минерализованные полосы шириной не менее 10 метров или</w:t>
      </w:r>
      <w:r w:rsidRPr="0005332B">
        <w:rPr>
          <w:rFonts w:ascii="Times New Roman" w:eastAsia="Times New Roman" w:hAnsi="Times New Roman" w:cs="Times New Roman"/>
          <w:color w:val="111111"/>
          <w:sz w:val="28"/>
          <w:szCs w:val="28"/>
          <w:lang w:eastAsia="ru-RU"/>
        </w:rPr>
        <w:t xml:space="preserve"> иные противопожарные барьеры. </w:t>
      </w:r>
    </w:p>
    <w:p w14:paraId="69787B41" w14:textId="77777777" w:rsidR="00673BC8" w:rsidRPr="00673BC8" w:rsidRDefault="00673BC8" w:rsidP="00673BC8">
      <w:pPr>
        <w:pStyle w:val="a3"/>
        <w:numPr>
          <w:ilvl w:val="0"/>
          <w:numId w:val="23"/>
        </w:numPr>
        <w:shd w:val="clear" w:color="auto" w:fill="FDFDFD"/>
        <w:spacing w:after="0" w:line="240" w:lineRule="auto"/>
        <w:ind w:left="0" w:firstLine="284"/>
        <w:textAlignment w:val="baseline"/>
        <w:rPr>
          <w:rFonts w:ascii="Times New Roman" w:eastAsia="Times New Roman" w:hAnsi="Times New Roman" w:cs="Times New Roman"/>
          <w:color w:val="111111"/>
          <w:sz w:val="28"/>
          <w:szCs w:val="28"/>
          <w:lang w:eastAsia="ru-RU"/>
        </w:rPr>
      </w:pPr>
      <w:r w:rsidRPr="00673BC8">
        <w:rPr>
          <w:rFonts w:ascii="Times New Roman" w:eastAsia="Times New Roman" w:hAnsi="Times New Roman" w:cs="Times New Roman"/>
          <w:color w:val="111111"/>
          <w:sz w:val="28"/>
          <w:szCs w:val="28"/>
          <w:lang w:eastAsia="ru-RU"/>
        </w:rPr>
        <w:t>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14:paraId="4E1D5151" w14:textId="77777777" w:rsidR="00673BC8" w:rsidRPr="00673BC8" w:rsidRDefault="00673BC8" w:rsidP="00673BC8">
      <w:pPr>
        <w:shd w:val="clear" w:color="auto" w:fill="FDFDFD"/>
        <w:spacing w:after="0" w:line="240" w:lineRule="auto"/>
        <w:ind w:firstLine="284"/>
        <w:textAlignment w:val="baseline"/>
        <w:rPr>
          <w:rFonts w:ascii="Times New Roman" w:eastAsia="Times New Roman" w:hAnsi="Times New Roman" w:cs="Times New Roman"/>
          <w:color w:val="111111"/>
          <w:sz w:val="28"/>
          <w:szCs w:val="28"/>
          <w:lang w:eastAsia="ru-RU"/>
        </w:rPr>
      </w:pPr>
      <w:r w:rsidRPr="00673BC8">
        <w:rPr>
          <w:rFonts w:ascii="Times New Roman" w:eastAsia="Times New Roman" w:hAnsi="Times New Roman" w:cs="Times New Roman"/>
          <w:color w:val="111111"/>
          <w:sz w:val="28"/>
          <w:szCs w:val="28"/>
          <w:lang w:eastAsia="ru-RU"/>
        </w:rP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14:paraId="55C56F0F" w14:textId="77777777" w:rsidR="00673BC8" w:rsidRPr="00673BC8" w:rsidRDefault="00673BC8" w:rsidP="00673BC8">
      <w:pPr>
        <w:shd w:val="clear" w:color="auto" w:fill="FDFDFD"/>
        <w:spacing w:after="0" w:line="240" w:lineRule="auto"/>
        <w:ind w:firstLine="284"/>
        <w:textAlignment w:val="baseline"/>
        <w:rPr>
          <w:rFonts w:ascii="Times New Roman" w:eastAsia="Times New Roman" w:hAnsi="Times New Roman" w:cs="Times New Roman"/>
          <w:color w:val="111111"/>
          <w:sz w:val="28"/>
          <w:szCs w:val="28"/>
          <w:lang w:eastAsia="ru-RU"/>
        </w:rPr>
      </w:pPr>
      <w:r w:rsidRPr="00673BC8">
        <w:rPr>
          <w:rFonts w:ascii="Times New Roman" w:eastAsia="Times New Roman" w:hAnsi="Times New Roman" w:cs="Times New Roman"/>
          <w:color w:val="111111"/>
          <w:sz w:val="28"/>
          <w:szCs w:val="28"/>
          <w:lang w:eastAsia="ru-RU"/>
        </w:rP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14:paraId="12427C1A" w14:textId="77777777" w:rsidR="00673BC8" w:rsidRDefault="00673BC8" w:rsidP="00673BC8">
      <w:pPr>
        <w:pStyle w:val="4"/>
        <w:shd w:val="clear" w:color="auto" w:fill="FDFDFD"/>
        <w:spacing w:before="0"/>
        <w:ind w:firstLine="284"/>
        <w:jc w:val="center"/>
        <w:textAlignment w:val="baseline"/>
        <w:rPr>
          <w:rFonts w:ascii="Times New Roman" w:eastAsia="Times New Roman" w:hAnsi="Times New Roman" w:cs="Times New Roman"/>
          <w:b w:val="0"/>
          <w:i w:val="0"/>
          <w:color w:val="2C2C2C"/>
          <w:sz w:val="28"/>
          <w:szCs w:val="28"/>
          <w:lang w:eastAsia="ru-RU"/>
        </w:rPr>
      </w:pPr>
      <w:r w:rsidRPr="00673BC8">
        <w:rPr>
          <w:rFonts w:ascii="Times New Roman" w:eastAsia="Times New Roman" w:hAnsi="Times New Roman" w:cs="Times New Roman"/>
          <w:color w:val="111111"/>
          <w:sz w:val="28"/>
          <w:szCs w:val="28"/>
          <w:lang w:eastAsia="ru-RU"/>
        </w:rP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w:t>
      </w:r>
      <w:r>
        <w:rPr>
          <w:rFonts w:ascii="Times New Roman" w:eastAsia="Times New Roman" w:hAnsi="Times New Roman" w:cs="Times New Roman"/>
          <w:b w:val="0"/>
          <w:i w:val="0"/>
          <w:color w:val="2C2C2C"/>
          <w:sz w:val="28"/>
          <w:szCs w:val="28"/>
          <w:lang w:eastAsia="ru-RU"/>
        </w:rPr>
        <w:t xml:space="preserve">         </w:t>
      </w:r>
    </w:p>
    <w:p w14:paraId="1B9FA945" w14:textId="77777777" w:rsidR="0005332B" w:rsidRDefault="00A83006" w:rsidP="00673BC8">
      <w:pPr>
        <w:shd w:val="clear" w:color="auto" w:fill="FDFDFD"/>
        <w:spacing w:after="0" w:line="240" w:lineRule="auto"/>
        <w:ind w:firstLine="284"/>
        <w:textAlignment w:val="baseline"/>
        <w:rPr>
          <w:rFonts w:ascii="Times New Roman" w:eastAsia="Times New Roman" w:hAnsi="Times New Roman" w:cs="Times New Roman"/>
          <w:color w:val="111111"/>
          <w:sz w:val="28"/>
          <w:szCs w:val="28"/>
          <w:lang w:eastAsia="ru-RU"/>
        </w:rPr>
      </w:pPr>
      <w:r w:rsidRPr="00673BC8">
        <w:rPr>
          <w:rFonts w:ascii="Times New Roman" w:eastAsia="Times New Roman" w:hAnsi="Times New Roman" w:cs="Times New Roman"/>
          <w:color w:val="111111"/>
          <w:sz w:val="28"/>
          <w:szCs w:val="28"/>
          <w:lang w:eastAsia="ru-RU"/>
        </w:rPr>
        <w:t>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w:t>
      </w:r>
      <w:proofErr w:type="gramStart"/>
      <w:r w:rsidRPr="00673BC8">
        <w:rPr>
          <w:rFonts w:ascii="Times New Roman" w:eastAsia="Times New Roman" w:hAnsi="Times New Roman" w:cs="Times New Roman"/>
          <w:color w:val="111111"/>
          <w:sz w:val="28"/>
          <w:szCs w:val="28"/>
          <w:lang w:eastAsia="ru-RU"/>
        </w:rPr>
        <w:t xml:space="preserve">или)   </w:t>
      </w:r>
      <w:proofErr w:type="gramEnd"/>
      <w:r w:rsidRPr="00673BC8">
        <w:rPr>
          <w:rFonts w:ascii="Times New Roman" w:eastAsia="Times New Roman" w:hAnsi="Times New Roman" w:cs="Times New Roman"/>
          <w:color w:val="111111"/>
          <w:sz w:val="28"/>
          <w:szCs w:val="28"/>
          <w:lang w:eastAsia="ru-RU"/>
        </w:rPr>
        <w:t>аудиосвязи с местом их установки. </w:t>
      </w:r>
    </w:p>
    <w:p w14:paraId="572D7BE7" w14:textId="77777777" w:rsidR="00A83006" w:rsidRPr="00673BC8" w:rsidRDefault="00A83006" w:rsidP="00673BC8">
      <w:pPr>
        <w:shd w:val="clear" w:color="auto" w:fill="FDFDFD"/>
        <w:spacing w:after="0" w:line="240" w:lineRule="auto"/>
        <w:ind w:firstLine="284"/>
        <w:textAlignment w:val="baseline"/>
        <w:rPr>
          <w:rFonts w:ascii="Times New Roman" w:eastAsia="Times New Roman" w:hAnsi="Times New Roman" w:cs="Times New Roman"/>
          <w:color w:val="111111"/>
          <w:sz w:val="28"/>
          <w:szCs w:val="28"/>
          <w:lang w:eastAsia="ru-RU"/>
        </w:rPr>
      </w:pPr>
      <w:r w:rsidRPr="00673BC8">
        <w:rPr>
          <w:rFonts w:ascii="Times New Roman" w:eastAsia="Times New Roman" w:hAnsi="Times New Roman" w:cs="Times New Roman"/>
          <w:color w:val="111111"/>
          <w:sz w:val="28"/>
          <w:szCs w:val="28"/>
          <w:lang w:eastAsia="ru-RU"/>
        </w:rP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14:paraId="06F743D5" w14:textId="77777777" w:rsidR="00A83006" w:rsidRPr="00673BC8" w:rsidRDefault="00A83006" w:rsidP="00673BC8">
      <w:pPr>
        <w:shd w:val="clear" w:color="auto" w:fill="FDFDFD"/>
        <w:spacing w:after="0" w:line="240" w:lineRule="auto"/>
        <w:ind w:firstLine="284"/>
        <w:textAlignment w:val="baseline"/>
        <w:rPr>
          <w:rFonts w:ascii="Times New Roman" w:eastAsia="Times New Roman" w:hAnsi="Times New Roman" w:cs="Times New Roman"/>
          <w:color w:val="111111"/>
          <w:sz w:val="28"/>
          <w:szCs w:val="28"/>
          <w:lang w:eastAsia="ru-RU"/>
        </w:rPr>
      </w:pPr>
      <w:r w:rsidRPr="00673BC8">
        <w:rPr>
          <w:rFonts w:ascii="Times New Roman" w:eastAsia="Times New Roman" w:hAnsi="Times New Roman" w:cs="Times New Roman"/>
          <w:color w:val="111111"/>
          <w:sz w:val="28"/>
          <w:szCs w:val="28"/>
          <w:lang w:eastAsia="ru-RU"/>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14:paraId="56F1FFF8" w14:textId="77777777" w:rsidR="00A83006" w:rsidRPr="00673BC8" w:rsidRDefault="00A83006" w:rsidP="00673BC8">
      <w:pPr>
        <w:shd w:val="clear" w:color="auto" w:fill="FDFDFD"/>
        <w:spacing w:after="0" w:line="240" w:lineRule="auto"/>
        <w:ind w:firstLine="284"/>
        <w:textAlignment w:val="baseline"/>
        <w:rPr>
          <w:rFonts w:ascii="Times New Roman" w:eastAsia="Times New Roman" w:hAnsi="Times New Roman" w:cs="Times New Roman"/>
          <w:color w:val="111111"/>
          <w:sz w:val="28"/>
          <w:szCs w:val="28"/>
          <w:lang w:eastAsia="ru-RU"/>
        </w:rPr>
      </w:pPr>
      <w:r w:rsidRPr="00673BC8">
        <w:rPr>
          <w:rFonts w:ascii="Times New Roman" w:eastAsia="Times New Roman" w:hAnsi="Times New Roman" w:cs="Times New Roman"/>
          <w:color w:val="111111"/>
          <w:sz w:val="28"/>
          <w:szCs w:val="28"/>
          <w:lang w:eastAsia="ru-RU"/>
        </w:rPr>
        <w:t xml:space="preserve">Не допускается разводить открытый огонь (костры) в местах, находящихся за территорией частных домовладений, на расстоянии менее 50 метров от </w:t>
      </w:r>
      <w:r w:rsidRPr="00673BC8">
        <w:rPr>
          <w:rFonts w:ascii="Times New Roman" w:eastAsia="Times New Roman" w:hAnsi="Times New Roman" w:cs="Times New Roman"/>
          <w:color w:val="111111"/>
          <w:sz w:val="28"/>
          <w:szCs w:val="28"/>
          <w:lang w:eastAsia="ru-RU"/>
        </w:rPr>
        <w:lastRenderedPageBreak/>
        <w:t>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14:paraId="1CF5B2C6" w14:textId="77777777" w:rsidR="00A83006" w:rsidRPr="00673BC8" w:rsidRDefault="00A83006" w:rsidP="00673BC8">
      <w:pPr>
        <w:shd w:val="clear" w:color="auto" w:fill="FDFDFD"/>
        <w:spacing w:after="0" w:line="240" w:lineRule="auto"/>
        <w:ind w:firstLine="284"/>
        <w:textAlignment w:val="baseline"/>
        <w:rPr>
          <w:rFonts w:ascii="Times New Roman" w:eastAsia="Times New Roman" w:hAnsi="Times New Roman" w:cs="Times New Roman"/>
          <w:color w:val="111111"/>
          <w:sz w:val="28"/>
          <w:szCs w:val="28"/>
          <w:lang w:eastAsia="ru-RU"/>
        </w:rPr>
      </w:pPr>
      <w:r w:rsidRPr="00673BC8">
        <w:rPr>
          <w:rFonts w:ascii="Times New Roman" w:eastAsia="Times New Roman" w:hAnsi="Times New Roman" w:cs="Times New Roman"/>
          <w:color w:val="111111"/>
          <w:sz w:val="28"/>
          <w:szCs w:val="28"/>
          <w:lang w:eastAsia="ru-RU"/>
        </w:rPr>
        <w:t xml:space="preserve">На территории </w:t>
      </w:r>
      <w:proofErr w:type="gramStart"/>
      <w:r w:rsidRPr="00673BC8">
        <w:rPr>
          <w:rFonts w:ascii="Times New Roman" w:eastAsia="Times New Roman" w:hAnsi="Times New Roman" w:cs="Times New Roman"/>
          <w:color w:val="111111"/>
          <w:sz w:val="28"/>
          <w:szCs w:val="28"/>
          <w:lang w:eastAsia="ru-RU"/>
        </w:rPr>
        <w:t>поселений,  а</w:t>
      </w:r>
      <w:proofErr w:type="gramEnd"/>
      <w:r w:rsidRPr="00673BC8">
        <w:rPr>
          <w:rFonts w:ascii="Times New Roman" w:eastAsia="Times New Roman" w:hAnsi="Times New Roman" w:cs="Times New Roman"/>
          <w:color w:val="111111"/>
          <w:sz w:val="28"/>
          <w:szCs w:val="28"/>
          <w:lang w:eastAsia="ru-RU"/>
        </w:rPr>
        <w:t xml:space="preserve">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14:paraId="18D81C11" w14:textId="77777777" w:rsidR="00365D97" w:rsidRDefault="00A83006" w:rsidP="00365D97">
      <w:pPr>
        <w:pStyle w:val="a3"/>
        <w:numPr>
          <w:ilvl w:val="0"/>
          <w:numId w:val="24"/>
        </w:numPr>
        <w:shd w:val="clear" w:color="auto" w:fill="FDFDFD"/>
        <w:spacing w:after="0" w:line="240" w:lineRule="auto"/>
        <w:ind w:left="0" w:firstLine="284"/>
        <w:textAlignment w:val="baseline"/>
        <w:rPr>
          <w:rFonts w:ascii="Times New Roman" w:eastAsia="Times New Roman" w:hAnsi="Times New Roman" w:cs="Times New Roman"/>
          <w:color w:val="111111"/>
          <w:sz w:val="28"/>
          <w:szCs w:val="28"/>
          <w:lang w:eastAsia="ru-RU"/>
        </w:rPr>
      </w:pPr>
      <w:r w:rsidRPr="00673BC8">
        <w:rPr>
          <w:rFonts w:ascii="Times New Roman" w:eastAsia="Times New Roman" w:hAnsi="Times New Roman" w:cs="Times New Roman"/>
          <w:color w:val="111111"/>
          <w:sz w:val="28"/>
          <w:szCs w:val="28"/>
          <w:lang w:eastAsia="ru-RU"/>
        </w:rPr>
        <w:t>Противопожарные минерализованные полосы не должны препятствовать проезду к населенным пунктам и водоисточникам в целях пожаротушения. </w:t>
      </w:r>
    </w:p>
    <w:p w14:paraId="35B96C40" w14:textId="77777777" w:rsidR="00A83006" w:rsidRPr="00673BC8" w:rsidRDefault="00365D97" w:rsidP="00365D97">
      <w:pPr>
        <w:pStyle w:val="a3"/>
        <w:numPr>
          <w:ilvl w:val="0"/>
          <w:numId w:val="24"/>
        </w:numPr>
        <w:shd w:val="clear" w:color="auto" w:fill="FDFDFD"/>
        <w:spacing w:after="0" w:line="240" w:lineRule="auto"/>
        <w:ind w:left="0" w:firstLine="284"/>
        <w:textAlignment w:val="baseline"/>
        <w:rPr>
          <w:rFonts w:ascii="Times New Roman" w:eastAsia="Times New Roman" w:hAnsi="Times New Roman" w:cs="Times New Roman"/>
          <w:color w:val="111111"/>
          <w:sz w:val="28"/>
          <w:szCs w:val="28"/>
          <w:lang w:eastAsia="ru-RU"/>
        </w:rPr>
      </w:pPr>
      <w:r w:rsidRPr="00673BC8">
        <w:rPr>
          <w:rFonts w:ascii="Times New Roman" w:eastAsia="Times New Roman" w:hAnsi="Times New Roman" w:cs="Times New Roman"/>
          <w:color w:val="111111"/>
          <w:sz w:val="28"/>
          <w:szCs w:val="28"/>
          <w:lang w:eastAsia="ru-RU"/>
        </w:rPr>
        <w:t xml:space="preserve"> </w:t>
      </w:r>
      <w:r w:rsidR="00A83006" w:rsidRPr="00673BC8">
        <w:rPr>
          <w:rFonts w:ascii="Times New Roman" w:eastAsia="Times New Roman" w:hAnsi="Times New Roman" w:cs="Times New Roman"/>
          <w:color w:val="111111"/>
          <w:sz w:val="28"/>
          <w:szCs w:val="28"/>
          <w:lang w:eastAsia="ru-RU"/>
        </w:rPr>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14:paraId="257AB64F" w14:textId="77777777" w:rsidR="00A83006" w:rsidRPr="00673BC8" w:rsidRDefault="00A83006" w:rsidP="00673BC8">
      <w:pPr>
        <w:pStyle w:val="a3"/>
        <w:numPr>
          <w:ilvl w:val="0"/>
          <w:numId w:val="24"/>
        </w:numPr>
        <w:shd w:val="clear" w:color="auto" w:fill="FDFDFD"/>
        <w:spacing w:after="0" w:line="240" w:lineRule="auto"/>
        <w:ind w:left="0" w:firstLine="284"/>
        <w:textAlignment w:val="baseline"/>
        <w:rPr>
          <w:rFonts w:ascii="Times New Roman" w:eastAsia="Times New Roman" w:hAnsi="Times New Roman" w:cs="Times New Roman"/>
          <w:color w:val="111111"/>
          <w:sz w:val="28"/>
          <w:szCs w:val="28"/>
          <w:lang w:eastAsia="ru-RU"/>
        </w:rPr>
      </w:pPr>
      <w:r w:rsidRPr="00673BC8">
        <w:rPr>
          <w:rFonts w:ascii="Times New Roman" w:eastAsia="Times New Roman" w:hAnsi="Times New Roman" w:cs="Times New Roman"/>
          <w:color w:val="111111"/>
          <w:sz w:val="28"/>
          <w:szCs w:val="28"/>
          <w:lang w:eastAsia="ru-RU"/>
        </w:rPr>
        <w:t> Органами местного самоуправления, за исключением случаев, предусмотренных законодательством Российской Федерации, для целей пожаротушения создаются источники наружного противопожарного водоснабжения, а также условия для забора в любое время года воды из источников и систем наружного противопожарного водоснабжения, расположенных в населенных пунктах и на прилегающих к ним территориях</w:t>
      </w:r>
    </w:p>
    <w:p w14:paraId="6FB0AD1E" w14:textId="77777777" w:rsidR="00A83006" w:rsidRPr="00F63279" w:rsidRDefault="00A83006" w:rsidP="00F63279">
      <w:pPr>
        <w:pStyle w:val="a3"/>
        <w:numPr>
          <w:ilvl w:val="0"/>
          <w:numId w:val="24"/>
        </w:numPr>
        <w:shd w:val="clear" w:color="auto" w:fill="FDFDFD"/>
        <w:spacing w:after="0" w:line="240" w:lineRule="auto"/>
        <w:ind w:left="0" w:firstLine="284"/>
        <w:textAlignment w:val="baseline"/>
        <w:rPr>
          <w:rFonts w:ascii="Times New Roman" w:eastAsia="Times New Roman" w:hAnsi="Times New Roman" w:cs="Times New Roman"/>
          <w:color w:val="111111"/>
          <w:sz w:val="28"/>
          <w:szCs w:val="28"/>
          <w:lang w:eastAsia="ru-RU"/>
        </w:rPr>
      </w:pPr>
      <w:r w:rsidRPr="00F63279">
        <w:rPr>
          <w:rFonts w:ascii="Times New Roman" w:eastAsia="Times New Roman" w:hAnsi="Times New Roman" w:cs="Times New Roman"/>
          <w:color w:val="111111"/>
          <w:sz w:val="28"/>
          <w:szCs w:val="28"/>
          <w:lang w:eastAsia="ru-RU"/>
        </w:rPr>
        <w:t> Паспорт населенного пункта,  подверженного угрозе лесных пожаров и других ландшафтных (природных) пожаров,   ежегодно к началу пожароопасного сезона разрабатываются и утверждаются в соответствии с разделом XX настоящих Правил: (В  редакции  Постановления Правительства Российской Федерации от 21.05.2021 № 766)</w:t>
      </w:r>
      <w:r w:rsidR="00F63279" w:rsidRPr="00F63279">
        <w:rPr>
          <w:rFonts w:ascii="Times New Roman" w:eastAsia="Times New Roman" w:hAnsi="Times New Roman" w:cs="Times New Roman"/>
          <w:color w:val="111111"/>
          <w:sz w:val="28"/>
          <w:szCs w:val="28"/>
          <w:lang w:eastAsia="ru-RU"/>
        </w:rPr>
        <w:t xml:space="preserve"> </w:t>
      </w:r>
      <w:r w:rsidRPr="00F63279">
        <w:rPr>
          <w:rFonts w:ascii="Times New Roman" w:eastAsia="Times New Roman" w:hAnsi="Times New Roman" w:cs="Times New Roman"/>
          <w:color w:val="111111"/>
          <w:sz w:val="28"/>
          <w:szCs w:val="28"/>
          <w:lang w:eastAsia="ru-RU"/>
        </w:rPr>
        <w:t xml:space="preserve"> органами местного самоуправления поселений</w:t>
      </w:r>
      <w:r w:rsidR="00F63279">
        <w:rPr>
          <w:rFonts w:ascii="Times New Roman" w:eastAsia="Times New Roman" w:hAnsi="Times New Roman" w:cs="Times New Roman"/>
          <w:color w:val="111111"/>
          <w:sz w:val="28"/>
          <w:szCs w:val="28"/>
          <w:lang w:eastAsia="ru-RU"/>
        </w:rPr>
        <w:t>.</w:t>
      </w:r>
    </w:p>
    <w:sectPr w:rsidR="00A83006" w:rsidRPr="00F63279" w:rsidSect="002E3303">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1D4"/>
    <w:multiLevelType w:val="multilevel"/>
    <w:tmpl w:val="8E8E4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3904E1"/>
    <w:multiLevelType w:val="multilevel"/>
    <w:tmpl w:val="C9FA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C45BC2"/>
    <w:multiLevelType w:val="multilevel"/>
    <w:tmpl w:val="F38E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3A6EEC"/>
    <w:multiLevelType w:val="hybridMultilevel"/>
    <w:tmpl w:val="A7700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807859"/>
    <w:multiLevelType w:val="hybridMultilevel"/>
    <w:tmpl w:val="51CC580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002B49"/>
    <w:multiLevelType w:val="multilevel"/>
    <w:tmpl w:val="8964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2C22D2"/>
    <w:multiLevelType w:val="multilevel"/>
    <w:tmpl w:val="FD1E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294AA7"/>
    <w:multiLevelType w:val="multilevel"/>
    <w:tmpl w:val="474ED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803F96"/>
    <w:multiLevelType w:val="hybridMultilevel"/>
    <w:tmpl w:val="9162F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4424CC7"/>
    <w:multiLevelType w:val="hybridMultilevel"/>
    <w:tmpl w:val="85BCF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580DB9"/>
    <w:multiLevelType w:val="multilevel"/>
    <w:tmpl w:val="3FC2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AC5E29"/>
    <w:multiLevelType w:val="multilevel"/>
    <w:tmpl w:val="31669E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9A4070"/>
    <w:multiLevelType w:val="multilevel"/>
    <w:tmpl w:val="B988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85761B"/>
    <w:multiLevelType w:val="multilevel"/>
    <w:tmpl w:val="80DAC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511A99"/>
    <w:multiLevelType w:val="multilevel"/>
    <w:tmpl w:val="085E7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DF3BD8"/>
    <w:multiLevelType w:val="multilevel"/>
    <w:tmpl w:val="0530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E91726"/>
    <w:multiLevelType w:val="multilevel"/>
    <w:tmpl w:val="E0F2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FB2362"/>
    <w:multiLevelType w:val="multilevel"/>
    <w:tmpl w:val="54E4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FE1CB9"/>
    <w:multiLevelType w:val="multilevel"/>
    <w:tmpl w:val="52FC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6D2C21"/>
    <w:multiLevelType w:val="multilevel"/>
    <w:tmpl w:val="6B6C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122A9C"/>
    <w:multiLevelType w:val="multilevel"/>
    <w:tmpl w:val="E0F22D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DE0F5F"/>
    <w:multiLevelType w:val="multilevel"/>
    <w:tmpl w:val="C0FC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6B2EAC"/>
    <w:multiLevelType w:val="multilevel"/>
    <w:tmpl w:val="8A74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8E36D1"/>
    <w:multiLevelType w:val="multilevel"/>
    <w:tmpl w:val="3A5C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1"/>
  </w:num>
  <w:num w:numId="3">
    <w:abstractNumId w:val="17"/>
  </w:num>
  <w:num w:numId="4">
    <w:abstractNumId w:val="1"/>
  </w:num>
  <w:num w:numId="5">
    <w:abstractNumId w:val="22"/>
  </w:num>
  <w:num w:numId="6">
    <w:abstractNumId w:val="13"/>
  </w:num>
  <w:num w:numId="7">
    <w:abstractNumId w:val="15"/>
  </w:num>
  <w:num w:numId="8">
    <w:abstractNumId w:val="0"/>
  </w:num>
  <w:num w:numId="9">
    <w:abstractNumId w:val="18"/>
  </w:num>
  <w:num w:numId="10">
    <w:abstractNumId w:val="14"/>
  </w:num>
  <w:num w:numId="11">
    <w:abstractNumId w:val="20"/>
  </w:num>
  <w:num w:numId="12">
    <w:abstractNumId w:val="12"/>
  </w:num>
  <w:num w:numId="13">
    <w:abstractNumId w:val="6"/>
  </w:num>
  <w:num w:numId="14">
    <w:abstractNumId w:val="10"/>
  </w:num>
  <w:num w:numId="15">
    <w:abstractNumId w:val="11"/>
  </w:num>
  <w:num w:numId="16">
    <w:abstractNumId w:val="7"/>
  </w:num>
  <w:num w:numId="17">
    <w:abstractNumId w:val="19"/>
  </w:num>
  <w:num w:numId="18">
    <w:abstractNumId w:val="2"/>
  </w:num>
  <w:num w:numId="19">
    <w:abstractNumId w:val="23"/>
  </w:num>
  <w:num w:numId="20">
    <w:abstractNumId w:val="16"/>
  </w:num>
  <w:num w:numId="21">
    <w:abstractNumId w:val="4"/>
  </w:num>
  <w:num w:numId="22">
    <w:abstractNumId w:val="9"/>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7F32"/>
    <w:rsid w:val="0005332B"/>
    <w:rsid w:val="00087F32"/>
    <w:rsid w:val="002E3303"/>
    <w:rsid w:val="00365D97"/>
    <w:rsid w:val="005310EC"/>
    <w:rsid w:val="00673BC8"/>
    <w:rsid w:val="00686DFF"/>
    <w:rsid w:val="00745B53"/>
    <w:rsid w:val="007C4F8E"/>
    <w:rsid w:val="00A83006"/>
    <w:rsid w:val="00BB2FB2"/>
    <w:rsid w:val="00BF0516"/>
    <w:rsid w:val="00D14590"/>
    <w:rsid w:val="00E315B5"/>
    <w:rsid w:val="00F30EF4"/>
    <w:rsid w:val="00F63279"/>
    <w:rsid w:val="00F9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BF61"/>
  <w15:docId w15:val="{C21CDAA9-B17D-420B-860B-6589754A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0"/>
    <w:uiPriority w:val="9"/>
    <w:semiHidden/>
    <w:unhideWhenUsed/>
    <w:qFormat/>
    <w:rsid w:val="00A8300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0EC"/>
    <w:pPr>
      <w:ind w:left="720"/>
      <w:contextualSpacing/>
    </w:pPr>
  </w:style>
  <w:style w:type="character" w:customStyle="1" w:styleId="40">
    <w:name w:val="Заголовок 4 Знак"/>
    <w:basedOn w:val="a0"/>
    <w:link w:val="4"/>
    <w:uiPriority w:val="9"/>
    <w:semiHidden/>
    <w:rsid w:val="00A83006"/>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447146">
      <w:bodyDiv w:val="1"/>
      <w:marLeft w:val="0"/>
      <w:marRight w:val="0"/>
      <w:marTop w:val="0"/>
      <w:marBottom w:val="0"/>
      <w:divBdr>
        <w:top w:val="none" w:sz="0" w:space="0" w:color="auto"/>
        <w:left w:val="none" w:sz="0" w:space="0" w:color="auto"/>
        <w:bottom w:val="none" w:sz="0" w:space="0" w:color="auto"/>
        <w:right w:val="none" w:sz="0" w:space="0" w:color="auto"/>
      </w:divBdr>
    </w:div>
    <w:div w:id="484317001">
      <w:bodyDiv w:val="1"/>
      <w:marLeft w:val="0"/>
      <w:marRight w:val="0"/>
      <w:marTop w:val="0"/>
      <w:marBottom w:val="0"/>
      <w:divBdr>
        <w:top w:val="none" w:sz="0" w:space="0" w:color="auto"/>
        <w:left w:val="none" w:sz="0" w:space="0" w:color="auto"/>
        <w:bottom w:val="none" w:sz="0" w:space="0" w:color="auto"/>
        <w:right w:val="none" w:sz="0" w:space="0" w:color="auto"/>
      </w:divBdr>
      <w:divsChild>
        <w:div w:id="308753362">
          <w:marLeft w:val="0"/>
          <w:marRight w:val="0"/>
          <w:marTop w:val="0"/>
          <w:marBottom w:val="0"/>
          <w:divBdr>
            <w:top w:val="none" w:sz="0" w:space="0" w:color="auto"/>
            <w:left w:val="none" w:sz="0" w:space="0" w:color="auto"/>
            <w:bottom w:val="none" w:sz="0" w:space="0" w:color="auto"/>
            <w:right w:val="none" w:sz="0" w:space="0" w:color="auto"/>
          </w:divBdr>
          <w:divsChild>
            <w:div w:id="708719677">
              <w:marLeft w:val="0"/>
              <w:marRight w:val="0"/>
              <w:marTop w:val="0"/>
              <w:marBottom w:val="0"/>
              <w:divBdr>
                <w:top w:val="none" w:sz="0" w:space="0" w:color="auto"/>
                <w:left w:val="none" w:sz="0" w:space="0" w:color="auto"/>
                <w:bottom w:val="none" w:sz="0" w:space="0" w:color="auto"/>
                <w:right w:val="none" w:sz="0" w:space="0" w:color="auto"/>
              </w:divBdr>
              <w:divsChild>
                <w:div w:id="481775278">
                  <w:marLeft w:val="0"/>
                  <w:marRight w:val="0"/>
                  <w:marTop w:val="0"/>
                  <w:marBottom w:val="0"/>
                  <w:divBdr>
                    <w:top w:val="none" w:sz="0" w:space="0" w:color="auto"/>
                    <w:left w:val="none" w:sz="0" w:space="0" w:color="auto"/>
                    <w:bottom w:val="none" w:sz="0" w:space="0" w:color="auto"/>
                    <w:right w:val="none" w:sz="0" w:space="0" w:color="auto"/>
                  </w:divBdr>
                  <w:divsChild>
                    <w:div w:id="1474836148">
                      <w:marLeft w:val="0"/>
                      <w:marRight w:val="0"/>
                      <w:marTop w:val="0"/>
                      <w:marBottom w:val="450"/>
                      <w:divBdr>
                        <w:top w:val="none" w:sz="0" w:space="0" w:color="auto"/>
                        <w:left w:val="none" w:sz="0" w:space="0" w:color="auto"/>
                        <w:bottom w:val="none" w:sz="0" w:space="0" w:color="auto"/>
                        <w:right w:val="none" w:sz="0" w:space="0" w:color="auto"/>
                      </w:divBdr>
                      <w:divsChild>
                        <w:div w:id="1695494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07328193">
                  <w:marLeft w:val="0"/>
                  <w:marRight w:val="0"/>
                  <w:marTop w:val="0"/>
                  <w:marBottom w:val="1200"/>
                  <w:divBdr>
                    <w:top w:val="none" w:sz="0" w:space="0" w:color="auto"/>
                    <w:left w:val="none" w:sz="0" w:space="0" w:color="auto"/>
                    <w:bottom w:val="none" w:sz="0" w:space="0" w:color="auto"/>
                    <w:right w:val="none" w:sz="0" w:space="0" w:color="auto"/>
                  </w:divBdr>
                  <w:divsChild>
                    <w:div w:id="362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79775">
          <w:marLeft w:val="0"/>
          <w:marRight w:val="0"/>
          <w:marTop w:val="0"/>
          <w:marBottom w:val="0"/>
          <w:divBdr>
            <w:top w:val="none" w:sz="0" w:space="0" w:color="auto"/>
            <w:left w:val="none" w:sz="0" w:space="0" w:color="auto"/>
            <w:bottom w:val="none" w:sz="0" w:space="0" w:color="auto"/>
            <w:right w:val="none" w:sz="0" w:space="0" w:color="auto"/>
          </w:divBdr>
          <w:divsChild>
            <w:div w:id="1325207853">
              <w:marLeft w:val="0"/>
              <w:marRight w:val="0"/>
              <w:marTop w:val="0"/>
              <w:marBottom w:val="0"/>
              <w:divBdr>
                <w:top w:val="none" w:sz="0" w:space="0" w:color="auto"/>
                <w:left w:val="none" w:sz="0" w:space="0" w:color="auto"/>
                <w:bottom w:val="none" w:sz="0" w:space="0" w:color="auto"/>
                <w:right w:val="none" w:sz="0" w:space="0" w:color="auto"/>
              </w:divBdr>
              <w:divsChild>
                <w:div w:id="1300956228">
                  <w:marLeft w:val="0"/>
                  <w:marRight w:val="0"/>
                  <w:marTop w:val="360"/>
                  <w:marBottom w:val="360"/>
                  <w:divBdr>
                    <w:top w:val="none" w:sz="0" w:space="0" w:color="auto"/>
                    <w:left w:val="none" w:sz="0" w:space="0" w:color="auto"/>
                    <w:bottom w:val="none" w:sz="0" w:space="0" w:color="auto"/>
                    <w:right w:val="none" w:sz="0" w:space="0" w:color="auto"/>
                  </w:divBdr>
                  <w:divsChild>
                    <w:div w:id="62339105">
                      <w:marLeft w:val="0"/>
                      <w:marRight w:val="0"/>
                      <w:marTop w:val="0"/>
                      <w:marBottom w:val="360"/>
                      <w:divBdr>
                        <w:top w:val="none" w:sz="0" w:space="0" w:color="auto"/>
                        <w:left w:val="none" w:sz="0" w:space="0" w:color="auto"/>
                        <w:bottom w:val="none" w:sz="0" w:space="0" w:color="auto"/>
                        <w:right w:val="none" w:sz="0" w:space="0" w:color="auto"/>
                      </w:divBdr>
                    </w:div>
                    <w:div w:id="1969311174">
                      <w:marLeft w:val="0"/>
                      <w:marRight w:val="0"/>
                      <w:marTop w:val="0"/>
                      <w:marBottom w:val="360"/>
                      <w:divBdr>
                        <w:top w:val="none" w:sz="0" w:space="0" w:color="auto"/>
                        <w:left w:val="none" w:sz="0" w:space="0" w:color="auto"/>
                        <w:bottom w:val="none" w:sz="0" w:space="0" w:color="auto"/>
                        <w:right w:val="none" w:sz="0" w:space="0" w:color="auto"/>
                      </w:divBdr>
                    </w:div>
                    <w:div w:id="882256598">
                      <w:marLeft w:val="0"/>
                      <w:marRight w:val="0"/>
                      <w:marTop w:val="0"/>
                      <w:marBottom w:val="360"/>
                      <w:divBdr>
                        <w:top w:val="none" w:sz="0" w:space="0" w:color="auto"/>
                        <w:left w:val="none" w:sz="0" w:space="0" w:color="auto"/>
                        <w:bottom w:val="none" w:sz="0" w:space="0" w:color="auto"/>
                        <w:right w:val="none" w:sz="0" w:space="0" w:color="auto"/>
                      </w:divBdr>
                    </w:div>
                    <w:div w:id="1616476612">
                      <w:marLeft w:val="0"/>
                      <w:marRight w:val="0"/>
                      <w:marTop w:val="0"/>
                      <w:marBottom w:val="450"/>
                      <w:divBdr>
                        <w:top w:val="none" w:sz="0" w:space="0" w:color="auto"/>
                        <w:left w:val="none" w:sz="0" w:space="0" w:color="auto"/>
                        <w:bottom w:val="none" w:sz="0" w:space="0" w:color="auto"/>
                        <w:right w:val="none" w:sz="0" w:space="0" w:color="auto"/>
                      </w:divBdr>
                    </w:div>
                    <w:div w:id="218831115">
                      <w:marLeft w:val="0"/>
                      <w:marRight w:val="0"/>
                      <w:marTop w:val="0"/>
                      <w:marBottom w:val="120"/>
                      <w:divBdr>
                        <w:top w:val="none" w:sz="0" w:space="0" w:color="auto"/>
                        <w:left w:val="none" w:sz="0" w:space="0" w:color="auto"/>
                        <w:bottom w:val="none" w:sz="0" w:space="0" w:color="auto"/>
                        <w:right w:val="none" w:sz="0" w:space="0" w:color="auto"/>
                      </w:divBdr>
                    </w:div>
                  </w:divsChild>
                </w:div>
                <w:div w:id="1494954939">
                  <w:marLeft w:val="0"/>
                  <w:marRight w:val="0"/>
                  <w:marTop w:val="360"/>
                  <w:marBottom w:val="360"/>
                  <w:divBdr>
                    <w:top w:val="none" w:sz="0" w:space="0" w:color="auto"/>
                    <w:left w:val="none" w:sz="0" w:space="0" w:color="auto"/>
                    <w:bottom w:val="none" w:sz="0" w:space="0" w:color="auto"/>
                    <w:right w:val="none" w:sz="0" w:space="0" w:color="auto"/>
                  </w:divBdr>
                  <w:divsChild>
                    <w:div w:id="1058362079">
                      <w:marLeft w:val="0"/>
                      <w:marRight w:val="0"/>
                      <w:marTop w:val="0"/>
                      <w:marBottom w:val="120"/>
                      <w:divBdr>
                        <w:top w:val="none" w:sz="0" w:space="0" w:color="auto"/>
                        <w:left w:val="none" w:sz="0" w:space="0" w:color="auto"/>
                        <w:bottom w:val="none" w:sz="0" w:space="0" w:color="auto"/>
                        <w:right w:val="none" w:sz="0" w:space="0" w:color="auto"/>
                      </w:divBdr>
                    </w:div>
                  </w:divsChild>
                </w:div>
                <w:div w:id="515272323">
                  <w:marLeft w:val="0"/>
                  <w:marRight w:val="0"/>
                  <w:marTop w:val="360"/>
                  <w:marBottom w:val="360"/>
                  <w:divBdr>
                    <w:top w:val="none" w:sz="0" w:space="0" w:color="auto"/>
                    <w:left w:val="none" w:sz="0" w:space="0" w:color="auto"/>
                    <w:bottom w:val="none" w:sz="0" w:space="0" w:color="auto"/>
                    <w:right w:val="none" w:sz="0" w:space="0" w:color="auto"/>
                  </w:divBdr>
                  <w:divsChild>
                    <w:div w:id="699815045">
                      <w:marLeft w:val="0"/>
                      <w:marRight w:val="0"/>
                      <w:marTop w:val="0"/>
                      <w:marBottom w:val="120"/>
                      <w:divBdr>
                        <w:top w:val="none" w:sz="0" w:space="0" w:color="auto"/>
                        <w:left w:val="none" w:sz="0" w:space="0" w:color="auto"/>
                        <w:bottom w:val="none" w:sz="0" w:space="0" w:color="auto"/>
                        <w:right w:val="none" w:sz="0" w:space="0" w:color="auto"/>
                      </w:divBdr>
                    </w:div>
                  </w:divsChild>
                </w:div>
                <w:div w:id="608706058">
                  <w:marLeft w:val="0"/>
                  <w:marRight w:val="0"/>
                  <w:marTop w:val="360"/>
                  <w:marBottom w:val="360"/>
                  <w:divBdr>
                    <w:top w:val="none" w:sz="0" w:space="0" w:color="auto"/>
                    <w:left w:val="none" w:sz="0" w:space="0" w:color="auto"/>
                    <w:bottom w:val="none" w:sz="0" w:space="0" w:color="auto"/>
                    <w:right w:val="none" w:sz="0" w:space="0" w:color="auto"/>
                  </w:divBdr>
                  <w:divsChild>
                    <w:div w:id="1202590665">
                      <w:marLeft w:val="0"/>
                      <w:marRight w:val="0"/>
                      <w:marTop w:val="0"/>
                      <w:marBottom w:val="360"/>
                      <w:divBdr>
                        <w:top w:val="none" w:sz="0" w:space="0" w:color="auto"/>
                        <w:left w:val="none" w:sz="0" w:space="0" w:color="auto"/>
                        <w:bottom w:val="none" w:sz="0" w:space="0" w:color="auto"/>
                        <w:right w:val="none" w:sz="0" w:space="0" w:color="auto"/>
                      </w:divBdr>
                    </w:div>
                  </w:divsChild>
                </w:div>
                <w:div w:id="2038309579">
                  <w:marLeft w:val="0"/>
                  <w:marRight w:val="0"/>
                  <w:marTop w:val="0"/>
                  <w:marBottom w:val="180"/>
                  <w:divBdr>
                    <w:top w:val="none" w:sz="0" w:space="0" w:color="auto"/>
                    <w:left w:val="none" w:sz="0" w:space="0" w:color="auto"/>
                    <w:bottom w:val="none" w:sz="0" w:space="0" w:color="auto"/>
                    <w:right w:val="none" w:sz="0" w:space="0" w:color="auto"/>
                  </w:divBdr>
                </w:div>
                <w:div w:id="120055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ckapi.rustore.ru/applicationData/storeDownload/io.citizens.security?clientLocal=eyJhbGciOiJIUzI1NiIsInR5cCI6IkpXVCJ9.eyJ1c2VySXAiOiI3Ny4xMDguNzIuOTgifQ.IrYVp8c9evPkS1ES33oFPRsWabl0C3iJhyNZEYWbBX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y.google.com/store/apps/details?id=io.citizens.security&amp;hl=ru" TargetMode="External"/><Relationship Id="rId5" Type="http://schemas.openxmlformats.org/officeDocument/2006/relationships/hyperlink" Target="https://apps.apple.com/app/id153004476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3447</Words>
  <Characters>19654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c:creator>
  <cp:keywords/>
  <dc:description/>
  <cp:lastModifiedBy>User</cp:lastModifiedBy>
  <cp:revision>4</cp:revision>
  <cp:lastPrinted>2025-04-10T03:35:00Z</cp:lastPrinted>
  <dcterms:created xsi:type="dcterms:W3CDTF">2025-04-10T03:35:00Z</dcterms:created>
  <dcterms:modified xsi:type="dcterms:W3CDTF">2025-04-10T14:26:00Z</dcterms:modified>
</cp:coreProperties>
</file>